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EB2" w:rsidRDefault="00C45EB2" w:rsidP="00C45EB2">
      <w:pPr>
        <w:pStyle w:val="a7"/>
        <w:pageBreakBefore/>
        <w:spacing w:before="0" w:after="0" w:line="200" w:lineRule="atLeast"/>
        <w:ind w:left="5529"/>
        <w:jc w:val="center"/>
        <w:rPr>
          <w:rFonts w:ascii="Times New Roman" w:hAnsi="Times New Roman"/>
          <w:sz w:val="20"/>
          <w:szCs w:val="20"/>
        </w:rPr>
      </w:pPr>
      <w:r>
        <w:rPr>
          <w:rFonts w:ascii="Times New Roman" w:hAnsi="Times New Roman"/>
          <w:sz w:val="20"/>
          <w:szCs w:val="20"/>
        </w:rPr>
        <w:t>Приложение № 1</w:t>
      </w:r>
    </w:p>
    <w:p w:rsidR="00C45EB2" w:rsidRDefault="00C45EB2" w:rsidP="00C45EB2">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к решению территориальной избирательной</w:t>
      </w:r>
    </w:p>
    <w:p w:rsidR="00C45EB2" w:rsidRDefault="00C45EB2" w:rsidP="00C45EB2">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 xml:space="preserve">комиссии </w:t>
      </w:r>
      <w:r w:rsidR="004D0C2D" w:rsidRPr="004D0C2D">
        <w:rPr>
          <w:rFonts w:ascii="Times New Roman" w:hAnsi="Times New Roman"/>
          <w:sz w:val="20"/>
          <w:szCs w:val="20"/>
        </w:rPr>
        <w:t>города Нижнекамска</w:t>
      </w:r>
      <w:r w:rsidRPr="004D0C2D">
        <w:rPr>
          <w:rFonts w:ascii="Times New Roman" w:hAnsi="Times New Roman"/>
          <w:sz w:val="20"/>
          <w:szCs w:val="20"/>
        </w:rPr>
        <w:t xml:space="preserve"> </w:t>
      </w:r>
    </w:p>
    <w:p w:rsidR="00C45EB2" w:rsidRDefault="00C45EB2" w:rsidP="00C45EB2">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Республики Татарстан</w:t>
      </w:r>
    </w:p>
    <w:p w:rsidR="00C45EB2" w:rsidRDefault="00C45EB2" w:rsidP="00C45EB2">
      <w:pPr>
        <w:pStyle w:val="a7"/>
        <w:spacing w:before="0" w:after="0" w:line="200" w:lineRule="atLeast"/>
        <w:ind w:left="5529"/>
        <w:jc w:val="center"/>
        <w:rPr>
          <w:rFonts w:ascii="Times New Roman" w:hAnsi="Times New Roman"/>
          <w:bCs/>
          <w:sz w:val="20"/>
          <w:szCs w:val="20"/>
        </w:rPr>
      </w:pPr>
      <w:r>
        <w:rPr>
          <w:rFonts w:ascii="Times New Roman" w:hAnsi="Times New Roman"/>
          <w:bCs/>
          <w:sz w:val="20"/>
          <w:szCs w:val="20"/>
        </w:rPr>
        <w:t xml:space="preserve">от </w:t>
      </w:r>
      <w:r w:rsidR="00AE517D">
        <w:rPr>
          <w:rFonts w:ascii="Times New Roman" w:hAnsi="Times New Roman"/>
          <w:bCs/>
          <w:sz w:val="20"/>
          <w:szCs w:val="20"/>
        </w:rPr>
        <w:t>27.05.2020</w:t>
      </w:r>
      <w:r>
        <w:rPr>
          <w:rFonts w:ascii="Times New Roman" w:hAnsi="Times New Roman"/>
          <w:bCs/>
          <w:sz w:val="20"/>
          <w:szCs w:val="20"/>
        </w:rPr>
        <w:t xml:space="preserve"> года № </w:t>
      </w:r>
      <w:r w:rsidR="00AE517D">
        <w:rPr>
          <w:rFonts w:ascii="Times New Roman" w:hAnsi="Times New Roman"/>
          <w:bCs/>
          <w:sz w:val="20"/>
          <w:szCs w:val="20"/>
        </w:rPr>
        <w:t>10/7</w:t>
      </w:r>
    </w:p>
    <w:p w:rsidR="00875253" w:rsidRPr="004F76C4" w:rsidRDefault="00875253" w:rsidP="00875253">
      <w:pPr>
        <w:pStyle w:val="14-1"/>
        <w:widowControl w:val="0"/>
        <w:spacing w:line="240" w:lineRule="auto"/>
        <w:ind w:firstLine="0"/>
        <w:jc w:val="center"/>
        <w:rPr>
          <w:b/>
          <w:sz w:val="28"/>
          <w:szCs w:val="28"/>
        </w:rPr>
      </w:pPr>
    </w:p>
    <w:p w:rsidR="00875253" w:rsidRPr="00C45EB2" w:rsidRDefault="00875253" w:rsidP="00C45EB2">
      <w:pPr>
        <w:shd w:val="clear" w:color="auto" w:fill="FFFFFF"/>
        <w:spacing w:after="0" w:line="240" w:lineRule="auto"/>
        <w:ind w:right="-96"/>
        <w:jc w:val="center"/>
        <w:rPr>
          <w:rFonts w:ascii="Times New Roman" w:hAnsi="Times New Roman" w:cs="Times New Roman"/>
          <w:b/>
          <w:sz w:val="28"/>
          <w:szCs w:val="28"/>
        </w:rPr>
      </w:pPr>
      <w:r w:rsidRPr="00C45EB2">
        <w:rPr>
          <w:rFonts w:ascii="Times New Roman" w:hAnsi="Times New Roman" w:cs="Times New Roman"/>
          <w:b/>
          <w:sz w:val="28"/>
          <w:szCs w:val="28"/>
        </w:rPr>
        <w:t xml:space="preserve">Порядок приема подписных листов с подписями избирателей, </w:t>
      </w:r>
    </w:p>
    <w:p w:rsidR="00875253" w:rsidRPr="00C45EB2" w:rsidRDefault="00875253" w:rsidP="00C45EB2">
      <w:pPr>
        <w:shd w:val="clear" w:color="auto" w:fill="FFFFFF"/>
        <w:spacing w:after="0" w:line="240" w:lineRule="auto"/>
        <w:ind w:right="-96"/>
        <w:jc w:val="center"/>
        <w:rPr>
          <w:rFonts w:ascii="Times New Roman" w:hAnsi="Times New Roman" w:cs="Times New Roman"/>
          <w:b/>
          <w:sz w:val="28"/>
          <w:szCs w:val="28"/>
        </w:rPr>
      </w:pPr>
      <w:r w:rsidRPr="00C45EB2">
        <w:rPr>
          <w:rFonts w:ascii="Times New Roman" w:hAnsi="Times New Roman" w:cs="Times New Roman"/>
          <w:b/>
          <w:sz w:val="28"/>
          <w:szCs w:val="28"/>
        </w:rPr>
        <w:t xml:space="preserve">собранными в поддержку выдвижения </w:t>
      </w:r>
      <w:r w:rsidRPr="00C45EB2">
        <w:rPr>
          <w:rFonts w:ascii="Times New Roman" w:hAnsi="Times New Roman" w:cs="Times New Roman"/>
          <w:b/>
          <w:bCs/>
          <w:sz w:val="28"/>
          <w:szCs w:val="28"/>
        </w:rPr>
        <w:t xml:space="preserve">списков кандидатов в депутаты </w:t>
      </w:r>
      <w:r w:rsidR="004D0C2D">
        <w:rPr>
          <w:rFonts w:ascii="Times New Roman" w:hAnsi="Times New Roman" w:cs="Times New Roman"/>
          <w:b/>
          <w:bCs/>
          <w:sz w:val="28"/>
          <w:szCs w:val="28"/>
        </w:rPr>
        <w:t xml:space="preserve">Нижнекамского городского </w:t>
      </w:r>
      <w:r w:rsidR="00AE517D" w:rsidRPr="00C45EB2">
        <w:rPr>
          <w:rFonts w:ascii="Times New Roman" w:hAnsi="Times New Roman" w:cs="Times New Roman"/>
          <w:b/>
          <w:bCs/>
          <w:sz w:val="28"/>
          <w:szCs w:val="28"/>
        </w:rPr>
        <w:t xml:space="preserve">Совета </w:t>
      </w:r>
      <w:r w:rsidR="00AE517D">
        <w:rPr>
          <w:rFonts w:ascii="Times New Roman" w:hAnsi="Times New Roman" w:cs="Times New Roman"/>
          <w:b/>
          <w:bCs/>
          <w:sz w:val="28"/>
          <w:szCs w:val="28"/>
        </w:rPr>
        <w:t>Республики</w:t>
      </w:r>
      <w:r w:rsidRPr="00C45EB2">
        <w:rPr>
          <w:rFonts w:ascii="Times New Roman" w:hAnsi="Times New Roman" w:cs="Times New Roman"/>
          <w:b/>
          <w:bCs/>
          <w:sz w:val="28"/>
          <w:szCs w:val="28"/>
        </w:rPr>
        <w:t xml:space="preserve"> Татарстан </w:t>
      </w:r>
      <w:r w:rsidR="004D0C2D">
        <w:rPr>
          <w:rFonts w:ascii="Times New Roman" w:hAnsi="Times New Roman" w:cs="Times New Roman"/>
          <w:b/>
          <w:bCs/>
          <w:sz w:val="28"/>
          <w:szCs w:val="28"/>
        </w:rPr>
        <w:t>четвертого</w:t>
      </w:r>
      <w:r w:rsidRPr="00C45EB2">
        <w:rPr>
          <w:rFonts w:ascii="Times New Roman" w:hAnsi="Times New Roman" w:cs="Times New Roman"/>
          <w:b/>
          <w:bCs/>
          <w:sz w:val="28"/>
          <w:szCs w:val="28"/>
        </w:rPr>
        <w:t xml:space="preserve"> созыва</w:t>
      </w:r>
      <w:r w:rsidRPr="00C45EB2">
        <w:rPr>
          <w:rFonts w:ascii="Times New Roman" w:hAnsi="Times New Roman" w:cs="Times New Roman"/>
          <w:b/>
          <w:sz w:val="28"/>
          <w:szCs w:val="28"/>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1. Общие положения</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p>
    <w:p w:rsidR="00875253" w:rsidRPr="00C45EB2" w:rsidRDefault="00875253" w:rsidP="00C45EB2">
      <w:pPr>
        <w:pStyle w:val="a8"/>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1.1. Настоящий Порядок разработан во исполнение 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00C45EB2">
        <w:rPr>
          <w:rFonts w:ascii="Times New Roman" w:hAnsi="Times New Roman" w:cs="Times New Roman"/>
          <w:sz w:val="28"/>
          <w:szCs w:val="28"/>
        </w:rPr>
        <w:t>И</w:t>
      </w:r>
      <w:r w:rsidRPr="00C45EB2">
        <w:rPr>
          <w:rFonts w:ascii="Times New Roman" w:hAnsi="Times New Roman" w:cs="Times New Roman"/>
          <w:sz w:val="28"/>
          <w:szCs w:val="28"/>
        </w:rPr>
        <w:t xml:space="preserve">збирательного кодекса Республики Татарстан от 7 мая 2007 года № 21-ЗРТ. </w:t>
      </w:r>
    </w:p>
    <w:p w:rsidR="00875253" w:rsidRPr="00C45EB2" w:rsidRDefault="00875253" w:rsidP="00C45EB2">
      <w:pPr>
        <w:widowControl w:val="0"/>
        <w:shd w:val="clear" w:color="auto" w:fill="FFFFFF"/>
        <w:tabs>
          <w:tab w:val="left" w:pos="0"/>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1.2. В случае если в поддержку списка кандидатов осуществлялся сбор подписей избирателей, подписные листы представляются в </w:t>
      </w:r>
      <w:r w:rsidR="00C45EB2">
        <w:rPr>
          <w:rFonts w:ascii="Times New Roman" w:hAnsi="Times New Roman" w:cs="Times New Roman"/>
          <w:sz w:val="28"/>
          <w:szCs w:val="28"/>
        </w:rPr>
        <w:t xml:space="preserve">территориальную избирательную комиссию </w:t>
      </w:r>
      <w:r w:rsidR="004D0C2D">
        <w:rPr>
          <w:rFonts w:ascii="Times New Roman" w:hAnsi="Times New Roman" w:cs="Times New Roman"/>
          <w:sz w:val="28"/>
          <w:szCs w:val="28"/>
        </w:rPr>
        <w:t>города Нижнекамска</w:t>
      </w:r>
      <w:r w:rsidR="00C45EB2">
        <w:rPr>
          <w:rFonts w:ascii="Times New Roman" w:hAnsi="Times New Roman" w:cs="Times New Roman"/>
          <w:sz w:val="28"/>
          <w:szCs w:val="28"/>
        </w:rPr>
        <w:t xml:space="preserve"> Республики Татарстан (избирательную комиссию муниципального образования)</w:t>
      </w:r>
      <w:r w:rsidRPr="00C45EB2">
        <w:rPr>
          <w:rFonts w:ascii="Times New Roman" w:hAnsi="Times New Roman" w:cs="Times New Roman"/>
          <w:sz w:val="28"/>
          <w:szCs w:val="28"/>
        </w:rPr>
        <w:t xml:space="preserve"> (далее </w:t>
      </w:r>
      <w:r w:rsidR="00C45EB2">
        <w:rPr>
          <w:rFonts w:ascii="Times New Roman" w:hAnsi="Times New Roman" w:cs="Times New Roman"/>
          <w:sz w:val="28"/>
          <w:szCs w:val="28"/>
        </w:rPr>
        <w:t>–</w:t>
      </w:r>
      <w:r w:rsidRPr="00C45EB2">
        <w:rPr>
          <w:rFonts w:ascii="Times New Roman" w:hAnsi="Times New Roman" w:cs="Times New Roman"/>
          <w:sz w:val="28"/>
          <w:szCs w:val="28"/>
        </w:rPr>
        <w:t xml:space="preserve"> </w:t>
      </w:r>
      <w:r w:rsidR="00C45EB2">
        <w:rPr>
          <w:rFonts w:ascii="Times New Roman" w:hAnsi="Times New Roman" w:cs="Times New Roman"/>
          <w:sz w:val="28"/>
          <w:szCs w:val="28"/>
        </w:rPr>
        <w:t>территориальная избирательная комиссия</w:t>
      </w:r>
      <w:r w:rsidRPr="00C45EB2">
        <w:rPr>
          <w:rFonts w:ascii="Times New Roman" w:hAnsi="Times New Roman" w:cs="Times New Roman"/>
          <w:sz w:val="28"/>
          <w:szCs w:val="28"/>
        </w:rPr>
        <w:t xml:space="preserve">) </w:t>
      </w:r>
      <w:r w:rsidRPr="00C45EB2">
        <w:rPr>
          <w:rFonts w:ascii="Times New Roman" w:hAnsi="Times New Roman" w:cs="Times New Roman"/>
          <w:b/>
          <w:sz w:val="28"/>
          <w:szCs w:val="28"/>
        </w:rPr>
        <w:t xml:space="preserve">не ранее </w:t>
      </w:r>
      <w:r w:rsidR="00C45EB2" w:rsidRPr="00C45EB2">
        <w:rPr>
          <w:rFonts w:ascii="Times New Roman" w:hAnsi="Times New Roman" w:cs="Times New Roman"/>
          <w:b/>
          <w:sz w:val="28"/>
          <w:szCs w:val="28"/>
        </w:rPr>
        <w:t>14 июля 2020 года и не позднее 3 августа 2020 года до 18 часов</w:t>
      </w:r>
      <w:r w:rsidRPr="00C45EB2">
        <w:rPr>
          <w:rFonts w:ascii="Times New Roman" w:hAnsi="Times New Roman" w:cs="Times New Roman"/>
          <w:sz w:val="28"/>
          <w:szCs w:val="28"/>
        </w:rPr>
        <w:t xml:space="preserve"> одновременно с иными документами, представляемыми для регистрации списка кандидатов.</w:t>
      </w:r>
    </w:p>
    <w:p w:rsidR="00875253" w:rsidRPr="00C45EB2" w:rsidRDefault="00875253" w:rsidP="00C45EB2">
      <w:pPr>
        <w:widowControl w:val="0"/>
        <w:shd w:val="clear" w:color="auto" w:fill="FFFFFF"/>
        <w:tabs>
          <w:tab w:val="left" w:pos="0"/>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1.3. При проведении выборки и при проверке подписных листов вправе присутствовать уполномоченные представители или доверенные лица избирательных объединений, представивших для регистрации выдвинутых ими списков кандидатов подписи избирателей.</w:t>
      </w:r>
    </w:p>
    <w:p w:rsidR="00875253" w:rsidRPr="00C45EB2" w:rsidRDefault="00875253" w:rsidP="00C45EB2">
      <w:pPr>
        <w:widowControl w:val="0"/>
        <w:shd w:val="clear" w:color="auto" w:fill="FFFFFF"/>
        <w:tabs>
          <w:tab w:val="left" w:pos="1199"/>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1.4. Уполномоченные представители избирательных объединений, представившие в </w:t>
      </w:r>
      <w:r w:rsidR="00C45EB2">
        <w:rPr>
          <w:rFonts w:ascii="Times New Roman" w:hAnsi="Times New Roman" w:cs="Times New Roman"/>
          <w:sz w:val="28"/>
          <w:szCs w:val="28"/>
        </w:rPr>
        <w:t xml:space="preserve">территориальную избирательную комиссию </w:t>
      </w:r>
      <w:r w:rsidRPr="00C45EB2">
        <w:rPr>
          <w:rFonts w:ascii="Times New Roman" w:hAnsi="Times New Roman" w:cs="Times New Roman"/>
          <w:sz w:val="28"/>
          <w:szCs w:val="28"/>
        </w:rPr>
        <w:t xml:space="preserve">для регистрации выдвинутых ими списков кандидатов документы, в том числе подписные листы с подписями избирателей, собранными в поддержку выдвижения списков кандидатов, извещаются о проведении в </w:t>
      </w:r>
      <w:r w:rsidR="006B72E2">
        <w:rPr>
          <w:rFonts w:ascii="Times New Roman" w:hAnsi="Times New Roman" w:cs="Times New Roman"/>
          <w:sz w:val="28"/>
          <w:szCs w:val="28"/>
        </w:rPr>
        <w:t xml:space="preserve">территориальной избирательной комиссии </w:t>
      </w:r>
      <w:r w:rsidRPr="00C45EB2">
        <w:rPr>
          <w:rFonts w:ascii="Times New Roman" w:hAnsi="Times New Roman" w:cs="Times New Roman"/>
          <w:sz w:val="28"/>
          <w:szCs w:val="28"/>
        </w:rPr>
        <w:t>проверки подписных листов по указанию руководителя Рабочей группы по приему и проверке избирательных документов, представляемых уполномоченными представителями</w:t>
      </w:r>
      <w:r w:rsidRPr="00C45EB2">
        <w:rPr>
          <w:rFonts w:ascii="Times New Roman" w:hAnsi="Times New Roman" w:cs="Times New Roman"/>
          <w:b/>
          <w:sz w:val="28"/>
          <w:szCs w:val="28"/>
        </w:rPr>
        <w:t xml:space="preserve"> </w:t>
      </w:r>
      <w:r w:rsidRPr="00C45EB2">
        <w:rPr>
          <w:rFonts w:ascii="Times New Roman" w:hAnsi="Times New Roman" w:cs="Times New Roman"/>
          <w:sz w:val="28"/>
          <w:szCs w:val="28"/>
        </w:rPr>
        <w:t xml:space="preserve">избирательных объединений в </w:t>
      </w:r>
      <w:r w:rsidR="006B72E2">
        <w:rPr>
          <w:rFonts w:ascii="Times New Roman" w:hAnsi="Times New Roman" w:cs="Times New Roman"/>
          <w:sz w:val="28"/>
          <w:szCs w:val="28"/>
        </w:rPr>
        <w:t xml:space="preserve">территориальную избирательную комиссию </w:t>
      </w:r>
      <w:r w:rsidRPr="00C45EB2">
        <w:rPr>
          <w:rFonts w:ascii="Times New Roman" w:hAnsi="Times New Roman" w:cs="Times New Roman"/>
          <w:sz w:val="28"/>
          <w:szCs w:val="28"/>
        </w:rPr>
        <w:t xml:space="preserve">при проведении </w:t>
      </w:r>
      <w:r w:rsidR="006B72E2">
        <w:rPr>
          <w:rFonts w:ascii="Times New Roman" w:hAnsi="Times New Roman" w:cs="Times New Roman"/>
          <w:sz w:val="28"/>
          <w:szCs w:val="28"/>
        </w:rPr>
        <w:t>муниципальных выборов 13 сентября 2020 года</w:t>
      </w:r>
      <w:r w:rsidRPr="00C45EB2">
        <w:rPr>
          <w:rFonts w:ascii="Times New Roman" w:hAnsi="Times New Roman" w:cs="Times New Roman"/>
          <w:sz w:val="28"/>
          <w:szCs w:val="28"/>
        </w:rPr>
        <w:t xml:space="preserve"> (далее – Рабочая группа), или по его поручению заместителя руководителя Рабочей группы, члена Рабочей группы, являющимся членом </w:t>
      </w:r>
      <w:r w:rsidR="006B72E2">
        <w:rPr>
          <w:rFonts w:ascii="Times New Roman" w:hAnsi="Times New Roman" w:cs="Times New Roman"/>
          <w:sz w:val="28"/>
          <w:szCs w:val="28"/>
        </w:rPr>
        <w:t>территориальной избирательной комиссии</w:t>
      </w:r>
      <w:r w:rsidRPr="00C45EB2">
        <w:rPr>
          <w:rFonts w:ascii="Times New Roman" w:hAnsi="Times New Roman" w:cs="Times New Roman"/>
          <w:sz w:val="28"/>
          <w:szCs w:val="28"/>
        </w:rPr>
        <w:t xml:space="preserve"> (далее – уполномоченный член Рабочей группы), в письменной форме (в том числе с использованием электронной почты</w:t>
      </w:r>
      <w:r w:rsidRPr="00C45EB2">
        <w:rPr>
          <w:rFonts w:ascii="Times New Roman" w:hAnsi="Times New Roman" w:cs="Times New Roman"/>
          <w:bCs/>
          <w:sz w:val="28"/>
          <w:szCs w:val="28"/>
        </w:rPr>
        <w:t xml:space="preserve"> </w:t>
      </w:r>
      <w:r w:rsidRPr="00C45EB2">
        <w:rPr>
          <w:rFonts w:ascii="Times New Roman" w:hAnsi="Times New Roman" w:cs="Times New Roman"/>
          <w:sz w:val="28"/>
          <w:szCs w:val="28"/>
        </w:rPr>
        <w:t>в информационно-телекоммуникационной сети «Интернет»), или в устной форме по телефону (содержание письменного сообщения (телефонограммы) приведено в приложении № 1 к настоящему Порядку), либо лично.</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lastRenderedPageBreak/>
        <w:t>Почтовый адрес, адрес электронной почты и телефон для направления извещения сообщаются уполномоченными представителями избирательных объединений при представлении подписных листов (примерная форма сообщения приведена в приложении № 2 к настоящему Порядку).</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Присутствие уполномоченных представителей, доверенных лиц при проведении проверки подписных листов фиксируется в Реестре учета присутствия уполномоченных, доверенных лиц при проведении проверки подписных листов (форма реестра приведена в приложении № 3 к настоящему Порядку).</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1.5. Для обеспечения прохода в рабочее помещение Рабочей группы уполномоченные представители, доверенные лица избирательных объединений заблаговременно сообщают в Рабочую группу сведения о лицах, которые будут присутствовать при проведении проверки (примерная форма уведомления приведена в приложении № 4 к настоящему Порядку).</w:t>
      </w:r>
    </w:p>
    <w:p w:rsidR="00875253" w:rsidRPr="00C45EB2" w:rsidRDefault="00875253" w:rsidP="00C45EB2">
      <w:pPr>
        <w:widowControl w:val="0"/>
        <w:shd w:val="clear" w:color="auto" w:fill="FFFFFF"/>
        <w:spacing w:after="0" w:line="240" w:lineRule="auto"/>
        <w:jc w:val="both"/>
        <w:rPr>
          <w:rFonts w:ascii="Times New Roman" w:hAnsi="Times New Roman" w:cs="Times New Roman"/>
          <w:sz w:val="28"/>
          <w:szCs w:val="28"/>
        </w:rPr>
      </w:pPr>
    </w:p>
    <w:p w:rsidR="00875253" w:rsidRPr="00C45EB2" w:rsidRDefault="00875253" w:rsidP="00C45EB2">
      <w:pPr>
        <w:widowControl w:val="0"/>
        <w:shd w:val="clear" w:color="auto" w:fill="FFFFFF"/>
        <w:spacing w:after="0" w:line="240" w:lineRule="auto"/>
        <w:jc w:val="center"/>
        <w:rPr>
          <w:rFonts w:ascii="Times New Roman" w:hAnsi="Times New Roman" w:cs="Times New Roman"/>
          <w:b/>
          <w:bCs/>
          <w:sz w:val="28"/>
          <w:szCs w:val="28"/>
        </w:rPr>
      </w:pPr>
      <w:r w:rsidRPr="00C45EB2">
        <w:rPr>
          <w:rFonts w:ascii="Times New Roman" w:hAnsi="Times New Roman" w:cs="Times New Roman"/>
          <w:b/>
          <w:bCs/>
          <w:sz w:val="28"/>
          <w:szCs w:val="28"/>
        </w:rPr>
        <w:t xml:space="preserve">2. Порядок приема подписных листов </w:t>
      </w:r>
    </w:p>
    <w:p w:rsidR="00875253" w:rsidRPr="00C45EB2" w:rsidRDefault="00875253" w:rsidP="00C45EB2">
      <w:pPr>
        <w:widowControl w:val="0"/>
        <w:shd w:val="clear" w:color="auto" w:fill="FFFFFF"/>
        <w:spacing w:after="0" w:line="240" w:lineRule="auto"/>
        <w:jc w:val="center"/>
        <w:rPr>
          <w:rFonts w:ascii="Times New Roman" w:hAnsi="Times New Roman" w:cs="Times New Roman"/>
          <w:b/>
          <w:bCs/>
          <w:sz w:val="28"/>
          <w:szCs w:val="28"/>
        </w:rPr>
      </w:pPr>
      <w:r w:rsidRPr="00C45EB2">
        <w:rPr>
          <w:rFonts w:ascii="Times New Roman" w:hAnsi="Times New Roman" w:cs="Times New Roman"/>
          <w:b/>
          <w:bCs/>
          <w:sz w:val="28"/>
          <w:szCs w:val="28"/>
        </w:rPr>
        <w:t>и иных связанных с ними документов</w:t>
      </w:r>
    </w:p>
    <w:p w:rsidR="00875253" w:rsidRPr="00C45EB2" w:rsidRDefault="00875253" w:rsidP="00C45EB2">
      <w:pPr>
        <w:widowControl w:val="0"/>
        <w:shd w:val="clear" w:color="auto" w:fill="FFFFFF"/>
        <w:spacing w:after="0" w:line="240" w:lineRule="auto"/>
        <w:jc w:val="both"/>
        <w:rPr>
          <w:rFonts w:ascii="Times New Roman" w:hAnsi="Times New Roman" w:cs="Times New Roman"/>
          <w:sz w:val="28"/>
          <w:szCs w:val="28"/>
        </w:rPr>
      </w:pPr>
    </w:p>
    <w:p w:rsidR="00875253" w:rsidRPr="00C45EB2" w:rsidRDefault="00875253" w:rsidP="00C45EB2">
      <w:pPr>
        <w:widowControl w:val="0"/>
        <w:shd w:val="clear" w:color="auto" w:fill="FFFFFF"/>
        <w:tabs>
          <w:tab w:val="left" w:pos="1224"/>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2.1. Подписные листы и иные связанные с ними документы представляются уполномоченными представителями избирательных объединений в Рабочую группу.</w:t>
      </w:r>
    </w:p>
    <w:p w:rsidR="00875253" w:rsidRPr="00C45EB2" w:rsidRDefault="00875253" w:rsidP="00C45EB2">
      <w:pPr>
        <w:widowControl w:val="0"/>
        <w:shd w:val="clear" w:color="auto" w:fill="FFFFFF"/>
        <w:tabs>
          <w:tab w:val="left" w:pos="1224"/>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2.2. В Рабочую группу представляются:</w:t>
      </w:r>
    </w:p>
    <w:p w:rsidR="00875253" w:rsidRPr="00FA4E6C" w:rsidRDefault="00875253" w:rsidP="00C45EB2">
      <w:pPr>
        <w:widowControl w:val="0"/>
        <w:shd w:val="clear" w:color="auto" w:fill="FFFFFF"/>
        <w:tabs>
          <w:tab w:val="left" w:pos="1440"/>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2.2.1. Подписные листы с подписями избирателей, собранными в поддержку выдвижения списка кандидатов, пронумерованные и сброшюрованные в виде папок (форма подписного листа установлена приложением № </w:t>
      </w:r>
      <w:r w:rsidR="006B72E2" w:rsidRPr="00FA4E6C">
        <w:rPr>
          <w:rFonts w:ascii="Times New Roman" w:hAnsi="Times New Roman" w:cs="Times New Roman"/>
          <w:sz w:val="28"/>
          <w:szCs w:val="28"/>
        </w:rPr>
        <w:t>7.1</w:t>
      </w:r>
      <w:r w:rsidRPr="00FA4E6C">
        <w:rPr>
          <w:rFonts w:ascii="Times New Roman" w:hAnsi="Times New Roman" w:cs="Times New Roman"/>
          <w:sz w:val="28"/>
          <w:szCs w:val="28"/>
        </w:rPr>
        <w:t xml:space="preserve"> к Федеральному закону «Об основных гарантиях избирательных прав и права на участие в референдуме граждан Российской Федерации»). </w:t>
      </w:r>
      <w:r w:rsidR="003D17B0" w:rsidRPr="00FA4E6C">
        <w:rPr>
          <w:rFonts w:ascii="Times New Roman" w:hAnsi="Times New Roman" w:cs="Times New Roman"/>
          <w:sz w:val="28"/>
          <w:szCs w:val="28"/>
        </w:rPr>
        <w:t>Количество подписей необходимое для регистрации списка кандидатов</w:t>
      </w:r>
      <w:r w:rsidR="0033299F" w:rsidRPr="00FA4E6C">
        <w:rPr>
          <w:rFonts w:ascii="Times New Roman" w:hAnsi="Times New Roman" w:cs="Times New Roman"/>
          <w:sz w:val="28"/>
          <w:szCs w:val="28"/>
        </w:rPr>
        <w:t xml:space="preserve"> -</w:t>
      </w:r>
      <w:r w:rsidR="0051286C" w:rsidRPr="00FA4E6C">
        <w:rPr>
          <w:rFonts w:ascii="Times New Roman" w:hAnsi="Times New Roman" w:cs="Times New Roman"/>
          <w:sz w:val="28"/>
          <w:szCs w:val="28"/>
        </w:rPr>
        <w:t xml:space="preserve"> </w:t>
      </w:r>
      <w:r w:rsidR="00226504" w:rsidRPr="00FA4E6C">
        <w:rPr>
          <w:rFonts w:ascii="Times New Roman" w:hAnsi="Times New Roman" w:cs="Times New Roman"/>
          <w:sz w:val="28"/>
          <w:szCs w:val="28"/>
        </w:rPr>
        <w:t>866</w:t>
      </w:r>
      <w:r w:rsidR="008A4C63" w:rsidRPr="00FA4E6C">
        <w:rPr>
          <w:rFonts w:ascii="Times New Roman" w:hAnsi="Times New Roman" w:cs="Times New Roman"/>
          <w:sz w:val="28"/>
          <w:szCs w:val="28"/>
        </w:rPr>
        <w:t xml:space="preserve"> (часть 4 статьи 43</w:t>
      </w:r>
      <w:r w:rsidR="00DC553F" w:rsidRPr="00FA4E6C">
        <w:rPr>
          <w:rFonts w:ascii="Times New Roman" w:hAnsi="Times New Roman" w:cs="Times New Roman"/>
          <w:sz w:val="28"/>
          <w:szCs w:val="28"/>
        </w:rPr>
        <w:t xml:space="preserve"> Избирательного кодекса Республики Татарстан)</w:t>
      </w:r>
      <w:r w:rsidR="0033299F" w:rsidRPr="00FA4E6C">
        <w:rPr>
          <w:rFonts w:ascii="Times New Roman" w:hAnsi="Times New Roman" w:cs="Times New Roman"/>
          <w:sz w:val="28"/>
          <w:szCs w:val="28"/>
        </w:rPr>
        <w:t>. Количество</w:t>
      </w:r>
      <w:r w:rsidRPr="00FA4E6C">
        <w:rPr>
          <w:rFonts w:ascii="Times New Roman" w:hAnsi="Times New Roman" w:cs="Times New Roman"/>
          <w:sz w:val="28"/>
          <w:szCs w:val="28"/>
        </w:rPr>
        <w:t xml:space="preserve"> подписей избирателей, содержащихся в представляемых в </w:t>
      </w:r>
      <w:r w:rsidR="006B72E2" w:rsidRPr="00FA4E6C">
        <w:rPr>
          <w:rFonts w:ascii="Times New Roman" w:hAnsi="Times New Roman" w:cs="Times New Roman"/>
          <w:sz w:val="28"/>
          <w:szCs w:val="28"/>
        </w:rPr>
        <w:t xml:space="preserve">территориальную избирательную комиссию </w:t>
      </w:r>
      <w:r w:rsidRPr="00FA4E6C">
        <w:rPr>
          <w:rFonts w:ascii="Times New Roman" w:hAnsi="Times New Roman" w:cs="Times New Roman"/>
          <w:sz w:val="28"/>
          <w:szCs w:val="28"/>
        </w:rPr>
        <w:t xml:space="preserve">подписных листах, должно быть не менее </w:t>
      </w:r>
      <w:r w:rsidR="00226504" w:rsidRPr="00FA4E6C">
        <w:rPr>
          <w:rFonts w:ascii="Times New Roman" w:hAnsi="Times New Roman" w:cs="Times New Roman"/>
          <w:sz w:val="28"/>
          <w:szCs w:val="28"/>
        </w:rPr>
        <w:t>86</w:t>
      </w:r>
      <w:r w:rsidR="00C4457F">
        <w:rPr>
          <w:rFonts w:ascii="Times New Roman" w:hAnsi="Times New Roman" w:cs="Times New Roman"/>
          <w:sz w:val="28"/>
          <w:szCs w:val="28"/>
        </w:rPr>
        <w:t>6</w:t>
      </w:r>
      <w:r w:rsidRPr="00FA4E6C">
        <w:rPr>
          <w:rFonts w:ascii="Times New Roman" w:hAnsi="Times New Roman" w:cs="Times New Roman"/>
          <w:sz w:val="28"/>
          <w:szCs w:val="28"/>
        </w:rPr>
        <w:t xml:space="preserve"> и не более </w:t>
      </w:r>
      <w:r w:rsidR="00226504" w:rsidRPr="00FA4E6C">
        <w:rPr>
          <w:rFonts w:ascii="Times New Roman" w:hAnsi="Times New Roman" w:cs="Times New Roman"/>
          <w:sz w:val="28"/>
          <w:szCs w:val="28"/>
        </w:rPr>
        <w:t>95</w:t>
      </w:r>
      <w:r w:rsidR="00C4457F">
        <w:rPr>
          <w:rFonts w:ascii="Times New Roman" w:hAnsi="Times New Roman" w:cs="Times New Roman"/>
          <w:sz w:val="28"/>
          <w:szCs w:val="28"/>
        </w:rPr>
        <w:t>2</w:t>
      </w:r>
      <w:r w:rsidRPr="00FA4E6C">
        <w:rPr>
          <w:rFonts w:ascii="Times New Roman" w:hAnsi="Times New Roman" w:cs="Times New Roman"/>
          <w:sz w:val="28"/>
          <w:szCs w:val="28"/>
        </w:rPr>
        <w:t xml:space="preserve"> подписей избирателей</w:t>
      </w:r>
      <w:r w:rsidR="003F7FF8" w:rsidRPr="00FA4E6C">
        <w:rPr>
          <w:rFonts w:ascii="Times New Roman" w:hAnsi="Times New Roman" w:cs="Times New Roman"/>
          <w:sz w:val="28"/>
          <w:szCs w:val="28"/>
        </w:rPr>
        <w:t xml:space="preserve"> (пункт 1 части 2 статьи 45 Избирательного кодекса Республики</w:t>
      </w:r>
      <w:r w:rsidR="00F55C33" w:rsidRPr="00FA4E6C">
        <w:rPr>
          <w:rFonts w:ascii="Times New Roman" w:hAnsi="Times New Roman" w:cs="Times New Roman"/>
          <w:sz w:val="28"/>
          <w:szCs w:val="28"/>
        </w:rPr>
        <w:t xml:space="preserve"> Татарстан)</w:t>
      </w:r>
      <w:r w:rsidRPr="00FA4E6C">
        <w:rPr>
          <w:rFonts w:ascii="Times New Roman" w:hAnsi="Times New Roman" w:cs="Times New Roman"/>
          <w:sz w:val="28"/>
          <w:szCs w:val="28"/>
        </w:rPr>
        <w:t>.</w:t>
      </w:r>
    </w:p>
    <w:p w:rsidR="00875253" w:rsidRPr="00FA4E6C" w:rsidRDefault="00875253" w:rsidP="00C45EB2">
      <w:pPr>
        <w:widowControl w:val="0"/>
        <w:shd w:val="clear" w:color="auto" w:fill="FFFFFF"/>
        <w:tabs>
          <w:tab w:val="left" w:pos="1440"/>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 xml:space="preserve">2.2.2. Протокол об итогах сбора подписей избирателей в поддержку выдвижения списка кандидатов на бумажном носителе по форме, установленной </w:t>
      </w:r>
      <w:r w:rsidR="006B72E2" w:rsidRPr="00FA4E6C">
        <w:rPr>
          <w:rFonts w:ascii="Times New Roman" w:hAnsi="Times New Roman" w:cs="Times New Roman"/>
          <w:sz w:val="28"/>
          <w:szCs w:val="28"/>
        </w:rPr>
        <w:t>территориальной избирательной комиссией</w:t>
      </w:r>
      <w:r w:rsidRPr="00FA4E6C">
        <w:rPr>
          <w:rFonts w:ascii="Times New Roman" w:hAnsi="Times New Roman" w:cs="Times New Roman"/>
          <w:sz w:val="28"/>
          <w:szCs w:val="28"/>
        </w:rPr>
        <w:t>;</w:t>
      </w:r>
    </w:p>
    <w:p w:rsidR="00875253" w:rsidRPr="00FA4E6C" w:rsidRDefault="00875253" w:rsidP="00C45EB2">
      <w:pPr>
        <w:widowControl w:val="0"/>
        <w:shd w:val="clear" w:color="auto" w:fill="FFFFFF"/>
        <w:tabs>
          <w:tab w:val="left" w:pos="1224"/>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2.</w:t>
      </w:r>
      <w:r w:rsidR="00226504" w:rsidRPr="00FA4E6C">
        <w:rPr>
          <w:rFonts w:ascii="Times New Roman" w:hAnsi="Times New Roman" w:cs="Times New Roman"/>
          <w:sz w:val="28"/>
          <w:szCs w:val="28"/>
        </w:rPr>
        <w:t>3</w:t>
      </w:r>
      <w:r w:rsidRPr="00FA4E6C">
        <w:rPr>
          <w:rFonts w:ascii="Times New Roman" w:hAnsi="Times New Roman" w:cs="Times New Roman"/>
          <w:sz w:val="28"/>
          <w:szCs w:val="28"/>
        </w:rPr>
        <w:t xml:space="preserve">. Прием подписных листов и иных документов начинается с регистрации протокола об итогах сбора подписей избирателей в </w:t>
      </w:r>
      <w:r w:rsidR="006B72E2" w:rsidRPr="00FA4E6C">
        <w:rPr>
          <w:rFonts w:ascii="Times New Roman" w:hAnsi="Times New Roman" w:cs="Times New Roman"/>
          <w:sz w:val="28"/>
          <w:szCs w:val="28"/>
        </w:rPr>
        <w:t>журнале</w:t>
      </w:r>
      <w:r w:rsidRPr="00FA4E6C">
        <w:rPr>
          <w:rFonts w:ascii="Times New Roman" w:hAnsi="Times New Roman" w:cs="Times New Roman"/>
          <w:sz w:val="28"/>
          <w:szCs w:val="28"/>
        </w:rPr>
        <w:t xml:space="preserve"> для регистрации входящих документов. Подписные листы регистрируются как приложение к протоколу. </w:t>
      </w:r>
    </w:p>
    <w:p w:rsidR="00875253" w:rsidRPr="00FA4E6C" w:rsidRDefault="00875253" w:rsidP="00C45EB2">
      <w:pPr>
        <w:widowControl w:val="0"/>
        <w:shd w:val="clear" w:color="auto" w:fill="FFFFFF"/>
        <w:tabs>
          <w:tab w:val="left" w:pos="1228"/>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2.</w:t>
      </w:r>
      <w:r w:rsidR="00226504" w:rsidRPr="00FA4E6C">
        <w:rPr>
          <w:rFonts w:ascii="Times New Roman" w:hAnsi="Times New Roman" w:cs="Times New Roman"/>
          <w:sz w:val="28"/>
          <w:szCs w:val="28"/>
        </w:rPr>
        <w:t>4</w:t>
      </w:r>
      <w:r w:rsidRPr="00FA4E6C">
        <w:rPr>
          <w:rFonts w:ascii="Times New Roman" w:hAnsi="Times New Roman" w:cs="Times New Roman"/>
          <w:sz w:val="28"/>
          <w:szCs w:val="28"/>
        </w:rPr>
        <w:t xml:space="preserve">. При приеме документов проверяется соответствие количества подписных листов, указанного в протоколе об итогах сбора подписей избирателей, их фактическому количеству. В случае расхождения в данные протокола, введенные </w:t>
      </w:r>
      <w:proofErr w:type="gramStart"/>
      <w:r w:rsidRPr="00FA4E6C">
        <w:rPr>
          <w:rFonts w:ascii="Times New Roman" w:hAnsi="Times New Roman" w:cs="Times New Roman"/>
          <w:sz w:val="28"/>
          <w:szCs w:val="28"/>
        </w:rPr>
        <w:t>в ГАС</w:t>
      </w:r>
      <w:proofErr w:type="gramEnd"/>
      <w:r w:rsidRPr="00FA4E6C">
        <w:rPr>
          <w:rFonts w:ascii="Times New Roman" w:hAnsi="Times New Roman" w:cs="Times New Roman"/>
          <w:sz w:val="28"/>
          <w:szCs w:val="28"/>
        </w:rPr>
        <w:t xml:space="preserve"> «Выборы», вносятся соответствующие изменения.</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lastRenderedPageBreak/>
        <w:t>При выявлении нарушения нумерации подписных листов изменения вносятся уполномоченным представителем избирательного объединения в следующем порядке: при наличии нескольких подписных листов с одинаковыми порядковыми номерами каждому подписному листу присваивается соответствующий индекс (например, 50-1, 50-2, 50-3), при пропуске подписного листа с очередным порядковым номером предыдущему подписному листу присваивается сдвоенный или строенный номер (например, 10-11, 10-11-12).</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 xml:space="preserve">После завершения указанной проверки каждая папка с подписными листами заверяется </w:t>
      </w:r>
      <w:r w:rsidR="006B72E2" w:rsidRPr="00FA4E6C">
        <w:rPr>
          <w:rFonts w:ascii="Times New Roman" w:hAnsi="Times New Roman" w:cs="Times New Roman"/>
          <w:sz w:val="28"/>
          <w:szCs w:val="28"/>
        </w:rPr>
        <w:t>печатью территориальной избирательной комиссии</w:t>
      </w:r>
      <w:r w:rsidRPr="00FA4E6C">
        <w:rPr>
          <w:rFonts w:ascii="Times New Roman" w:hAnsi="Times New Roman" w:cs="Times New Roman"/>
          <w:sz w:val="28"/>
          <w:szCs w:val="28"/>
        </w:rPr>
        <w:t>.</w:t>
      </w:r>
    </w:p>
    <w:p w:rsidR="00875253" w:rsidRPr="00FA4E6C" w:rsidRDefault="00875253" w:rsidP="00C45EB2">
      <w:pPr>
        <w:widowControl w:val="0"/>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2.</w:t>
      </w:r>
      <w:r w:rsidR="00226504" w:rsidRPr="00FA4E6C">
        <w:rPr>
          <w:rFonts w:ascii="Times New Roman" w:hAnsi="Times New Roman" w:cs="Times New Roman"/>
          <w:sz w:val="28"/>
          <w:szCs w:val="28"/>
        </w:rPr>
        <w:t>5</w:t>
      </w:r>
      <w:r w:rsidRPr="00FA4E6C">
        <w:rPr>
          <w:rFonts w:ascii="Times New Roman" w:hAnsi="Times New Roman" w:cs="Times New Roman"/>
          <w:sz w:val="28"/>
          <w:szCs w:val="28"/>
        </w:rPr>
        <w:t>. При необходимости по результатам проверки, указанной в пункте 2.</w:t>
      </w:r>
      <w:r w:rsidR="00226504" w:rsidRPr="00FA4E6C">
        <w:rPr>
          <w:rFonts w:ascii="Times New Roman" w:hAnsi="Times New Roman" w:cs="Times New Roman"/>
          <w:sz w:val="28"/>
          <w:szCs w:val="28"/>
        </w:rPr>
        <w:t>4</w:t>
      </w:r>
      <w:r w:rsidRPr="00FA4E6C">
        <w:rPr>
          <w:rFonts w:ascii="Times New Roman" w:hAnsi="Times New Roman" w:cs="Times New Roman"/>
          <w:sz w:val="28"/>
          <w:szCs w:val="28"/>
        </w:rPr>
        <w:t xml:space="preserve"> настоящего Порядка, уполномоченным представителем избирательного объединения уточняется протокол об итогах сбора подписей избирателей и изготавливается новый протокол об итогах сбора подписей избирателей с отметкой «Уточненный» по той же форме, что и первоначальный протокол, который подписывается уполномоченным представителем избирательного объединения и регистрируется как приложение к представленному протоколу об итогах сбора подписей избирателей.</w:t>
      </w:r>
    </w:p>
    <w:p w:rsidR="00226504" w:rsidRPr="00FA4E6C" w:rsidRDefault="00226504" w:rsidP="00C45EB2">
      <w:pPr>
        <w:widowControl w:val="0"/>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2.6. По решению территориальной избирательной комиссии проверке могут подлежать все представленные подписи избирателей или часть этих подписей, но не менее 20 процентов от необходимого для регистрации количества подписей избирателей, отобранных для проверки посредством случайной выборки (жребия). Для проверки отбирается одинаковое количество подписей избирателей, собранных соответственно в поддержку выдвижения каждого кандидата, списка кандидатов. В случае, если необходимое для регистрации количество подписей избирателей не превышает 200 подписей, проверке подлежат все подписи избирателей. Процедура проведения случайной выборки подписных листов определена в разделе 3 настоящего порядка.</w:t>
      </w:r>
    </w:p>
    <w:p w:rsidR="00875253" w:rsidRPr="00FA4E6C" w:rsidRDefault="00875253" w:rsidP="00C45EB2">
      <w:pPr>
        <w:widowControl w:val="0"/>
        <w:spacing w:after="0" w:line="240" w:lineRule="auto"/>
        <w:jc w:val="center"/>
        <w:rPr>
          <w:rFonts w:ascii="Times New Roman" w:hAnsi="Times New Roman" w:cs="Times New Roman"/>
          <w:sz w:val="28"/>
          <w:szCs w:val="28"/>
        </w:rPr>
      </w:pPr>
    </w:p>
    <w:p w:rsidR="00875253" w:rsidRPr="00FA4E6C" w:rsidRDefault="00875253" w:rsidP="00C45EB2">
      <w:pPr>
        <w:widowControl w:val="0"/>
        <w:shd w:val="clear" w:color="auto" w:fill="FFFFFF"/>
        <w:spacing w:after="0" w:line="240" w:lineRule="auto"/>
        <w:jc w:val="center"/>
        <w:rPr>
          <w:rFonts w:ascii="Times New Roman" w:hAnsi="Times New Roman" w:cs="Times New Roman"/>
          <w:b/>
          <w:sz w:val="28"/>
          <w:szCs w:val="28"/>
        </w:rPr>
      </w:pPr>
      <w:r w:rsidRPr="00FA4E6C">
        <w:rPr>
          <w:rFonts w:ascii="Times New Roman" w:hAnsi="Times New Roman" w:cs="Times New Roman"/>
          <w:b/>
          <w:sz w:val="28"/>
          <w:szCs w:val="28"/>
        </w:rPr>
        <w:t>3. Порядок проведения случайной выборки подписных листов</w:t>
      </w:r>
    </w:p>
    <w:p w:rsidR="00875253" w:rsidRPr="00FA4E6C" w:rsidRDefault="00875253" w:rsidP="00C45EB2">
      <w:pPr>
        <w:widowControl w:val="0"/>
        <w:shd w:val="clear" w:color="auto" w:fill="FFFFFF"/>
        <w:spacing w:after="0" w:line="240" w:lineRule="auto"/>
        <w:jc w:val="center"/>
        <w:rPr>
          <w:rFonts w:ascii="Times New Roman" w:hAnsi="Times New Roman" w:cs="Times New Roman"/>
          <w:sz w:val="28"/>
          <w:szCs w:val="28"/>
        </w:rPr>
      </w:pP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3.1. Подписные листы для выборочной проверки в Рабочей группе отбираются посредством случайной выборки подписных листов.</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3.2. Случайная выборка для проверки соблюдения порядка сбора подписей избирателей и оформления подписных листов, достоверности содержащихся в подписных листах сведений об избирателях и их подписей проводится непосредственно после выдачи уполномоченному представителю избирательного объединения документа, подтверждающего прием документов, представленных для регистрации списка кандидатов, в том числе подписных листов с подписями избирателей, собранными в поддержку выдвижения списков кандидатов.</w:t>
      </w:r>
    </w:p>
    <w:p w:rsidR="00875253" w:rsidRPr="00FA4E6C" w:rsidRDefault="00875253" w:rsidP="00C45EB2">
      <w:pPr>
        <w:widowControl w:val="0"/>
        <w:shd w:val="clear" w:color="auto" w:fill="FFFFFF"/>
        <w:tabs>
          <w:tab w:val="left" w:pos="-14317"/>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 xml:space="preserve">3.3. При проведении случайной выборки вправе присутствовать уполномоченные представители или доверенные лица избирательных объединений, представивших для регистрации выдвинутых ими списков </w:t>
      </w:r>
      <w:r w:rsidRPr="00FA4E6C">
        <w:rPr>
          <w:rFonts w:ascii="Times New Roman" w:hAnsi="Times New Roman" w:cs="Times New Roman"/>
          <w:sz w:val="28"/>
          <w:szCs w:val="28"/>
        </w:rPr>
        <w:lastRenderedPageBreak/>
        <w:t>кандидатов необходимое количество подписей избирателей.</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3.4. Для проведения случайной выборки используются данные протокола об итогах сбора подписей избирателей, а в случае, если составлялся уточненный протокол, – его данные.</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3.5. Единицей случайной выборки является папка с подписными листами.</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3.6. Количество отбираемых для проверки подписей избирателей и соответствующих им сведений об избирателях, содержащихся в подписных листах, собранных в поддержку выдвижения списка кандида</w:t>
      </w:r>
      <w:r w:rsidR="00226504" w:rsidRPr="00FA4E6C">
        <w:rPr>
          <w:rFonts w:ascii="Times New Roman" w:hAnsi="Times New Roman" w:cs="Times New Roman"/>
          <w:sz w:val="28"/>
          <w:szCs w:val="28"/>
        </w:rPr>
        <w:t>тов избирательного объединения</w:t>
      </w:r>
      <w:r w:rsidRPr="00FA4E6C">
        <w:rPr>
          <w:rFonts w:ascii="Times New Roman" w:hAnsi="Times New Roman" w:cs="Times New Roman"/>
          <w:sz w:val="28"/>
          <w:szCs w:val="28"/>
        </w:rPr>
        <w:t xml:space="preserve"> является одинаковым для всех избирательных объединений, представивших подписные листы с подписями избирателей, собранными в поддержку выдвижения списков кандидатов.</w:t>
      </w:r>
    </w:p>
    <w:p w:rsidR="00875253" w:rsidRPr="00FA4E6C"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 xml:space="preserve">3.7. Если общее количество подписей избирателей, представленных уполномоченными представителями избирательных объединений, меньше количества подписей избирателей, необходимых для регистрации, то случайная выборка не проводится. </w:t>
      </w:r>
    </w:p>
    <w:p w:rsidR="00875253" w:rsidRPr="00C45EB2" w:rsidRDefault="00875253" w:rsidP="00C45EB2">
      <w:pPr>
        <w:widowControl w:val="0"/>
        <w:shd w:val="clear" w:color="auto" w:fill="FFFFFF"/>
        <w:tabs>
          <w:tab w:val="left" w:pos="1202"/>
        </w:tabs>
        <w:spacing w:after="0" w:line="240" w:lineRule="auto"/>
        <w:ind w:firstLine="720"/>
        <w:jc w:val="both"/>
        <w:rPr>
          <w:rFonts w:ascii="Times New Roman" w:hAnsi="Times New Roman" w:cs="Times New Roman"/>
          <w:sz w:val="28"/>
          <w:szCs w:val="28"/>
        </w:rPr>
      </w:pPr>
      <w:r w:rsidRPr="00FA4E6C">
        <w:rPr>
          <w:rFonts w:ascii="Times New Roman" w:hAnsi="Times New Roman" w:cs="Times New Roman"/>
          <w:sz w:val="28"/>
          <w:szCs w:val="28"/>
        </w:rPr>
        <w:t>3.8. Случайная выборка осуществляется путем произвольного выбора уполномоченным представителем избирательного объединения конвертов с помещенными в них карточками, с указанием номера папки с подписными листами. Количество подписей избирателей, содержащихся в выбранных папках с подписными листами, последовательно суммируется до достижения установленного количества подписей. Если в последней выбранной папке содержится большее количество подписей избирателей, чем это необходимо для достижения установленного количества, к проверке должны отбираться подписи избирателей, которые содержатся в подписных листах данной папки, начиная с первой подписи избирателя первого подписного</w:t>
      </w:r>
      <w:r w:rsidRPr="00C45EB2">
        <w:rPr>
          <w:rFonts w:ascii="Times New Roman" w:hAnsi="Times New Roman" w:cs="Times New Roman"/>
          <w:sz w:val="28"/>
          <w:szCs w:val="28"/>
        </w:rPr>
        <w:t xml:space="preserve"> листа последовательно в количестве, необходимом для достижения установленного количества.</w:t>
      </w:r>
    </w:p>
    <w:p w:rsidR="00875253" w:rsidRPr="00C45EB2" w:rsidRDefault="00875253" w:rsidP="00C45EB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3.9. В случае отказа уполномоченного представителя избирательного объединения от выбора конверта или его отсутствия при проведении случайной выборки, конверт вытягивает член Рабочей группы. </w:t>
      </w:r>
    </w:p>
    <w:p w:rsidR="00875253" w:rsidRPr="00C45EB2" w:rsidRDefault="00875253" w:rsidP="00C45EB2">
      <w:pPr>
        <w:widowControl w:val="0"/>
        <w:shd w:val="clear" w:color="auto" w:fill="FFFFFF"/>
        <w:tabs>
          <w:tab w:val="left" w:pos="1202"/>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3.10. Результаты случайной выборки оформляются протоколом случайной выборки подписных листов, представленных избирательным объединением (форма протокола приведена в приложении № </w:t>
      </w:r>
      <w:r w:rsidR="00856479">
        <w:rPr>
          <w:rFonts w:ascii="Times New Roman" w:hAnsi="Times New Roman" w:cs="Times New Roman"/>
          <w:sz w:val="28"/>
          <w:szCs w:val="28"/>
        </w:rPr>
        <w:t>5</w:t>
      </w:r>
      <w:r w:rsidRPr="00C45EB2">
        <w:rPr>
          <w:rFonts w:ascii="Times New Roman" w:hAnsi="Times New Roman" w:cs="Times New Roman"/>
          <w:sz w:val="28"/>
          <w:szCs w:val="28"/>
        </w:rPr>
        <w:t xml:space="preserve"> к настоящему Порядку). Указанный протокол изготавливается на бумажных носителях в двух экземплярах и подписывается руководителем Рабочей группы либо уполномоченным членом Рабочей группы и уполномоченным представителем избирательного объединения, выдвинувшим соответствующий список кандидатов, присутствовавшим при проведении случайной выборки. Один экземпляр протокола передается указанному уполномоченному представителю избирательного объединения, второй – руководителю Рабочей группы и используется вместе с другими материалами по окончании проверки подписных листов для подготовки проекта решения </w:t>
      </w:r>
      <w:r w:rsidR="00C974BB">
        <w:rPr>
          <w:rFonts w:ascii="Times New Roman" w:hAnsi="Times New Roman" w:cs="Times New Roman"/>
          <w:sz w:val="28"/>
          <w:szCs w:val="28"/>
        </w:rPr>
        <w:t xml:space="preserve">территориальной избирательной комиссии </w:t>
      </w:r>
      <w:r w:rsidRPr="00C45EB2">
        <w:rPr>
          <w:rFonts w:ascii="Times New Roman" w:hAnsi="Times New Roman" w:cs="Times New Roman"/>
          <w:sz w:val="28"/>
          <w:szCs w:val="28"/>
        </w:rPr>
        <w:t xml:space="preserve">о регистрации списка кандидатов либо об отказе в регистрации списка кандидатов. </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lastRenderedPageBreak/>
        <w:t>3.11. Отобранные папки с подписными листами отделяются от остальных и передаются для работы специалистам Рабочей группы (проверяющим). Папки с подписными листами, не отобранными для проверки, хранятся отдельно.</w:t>
      </w:r>
    </w:p>
    <w:p w:rsidR="00875253" w:rsidRPr="00C45EB2" w:rsidRDefault="00875253" w:rsidP="00C45EB2">
      <w:pPr>
        <w:widowControl w:val="0"/>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widowControl w:val="0"/>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4. Порядок проверки подписных листов</w:t>
      </w:r>
    </w:p>
    <w:p w:rsidR="00875253" w:rsidRPr="00C45EB2" w:rsidRDefault="00875253" w:rsidP="00C45EB2">
      <w:pPr>
        <w:widowControl w:val="0"/>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4.1. Процедура проверки подписных листов.</w:t>
      </w:r>
    </w:p>
    <w:p w:rsidR="00875253" w:rsidRPr="00C45EB2" w:rsidRDefault="00875253" w:rsidP="00C45EB2">
      <w:pPr>
        <w:widowControl w:val="0"/>
        <w:numPr>
          <w:ilvl w:val="0"/>
          <w:numId w:val="12"/>
        </w:numPr>
        <w:shd w:val="clear" w:color="auto" w:fill="FFFFFF"/>
        <w:tabs>
          <w:tab w:val="left" w:pos="1386"/>
        </w:tabs>
        <w:autoSpaceDE w:val="0"/>
        <w:autoSpaceDN w:val="0"/>
        <w:adjustRightInd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Проверка подписных листов осуществляется в течение восьми календарных дней со дня, в который уполномоченному представителю избирательного объединения выдан документ, подтверждающий прием представленных для регистрации списка кандидатов документов, в том числе подписных листов с подписями избирателей, собранными в поддержку выдвижения списка кандидатов.</w:t>
      </w:r>
    </w:p>
    <w:p w:rsidR="00875253" w:rsidRPr="00C45EB2" w:rsidRDefault="00875253" w:rsidP="00C45EB2">
      <w:pPr>
        <w:widowControl w:val="0"/>
        <w:numPr>
          <w:ilvl w:val="0"/>
          <w:numId w:val="12"/>
        </w:numPr>
        <w:shd w:val="clear" w:color="auto" w:fill="FFFFFF"/>
        <w:tabs>
          <w:tab w:val="left" w:pos="1386"/>
        </w:tabs>
        <w:autoSpaceDE w:val="0"/>
        <w:autoSpaceDN w:val="0"/>
        <w:adjustRightInd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При проверке подписных листов специалисты Рабочей группы (проверяющие) проверяют соблюдение порядка сбора подписей избирателей, оформления подписных листов, достоверность содержащихся в них сведений об избирателях и лицах, осуществлявших сбор подписей избирателей, а также достоверность подписей избирателей, лиц, осуществлявших сбор подписей избирателей, и уполномоченных представителей избирательного объединения.</w:t>
      </w:r>
    </w:p>
    <w:p w:rsidR="00875253" w:rsidRPr="00C45EB2" w:rsidRDefault="00875253" w:rsidP="00C45EB2">
      <w:pPr>
        <w:widowControl w:val="0"/>
        <w:numPr>
          <w:ilvl w:val="0"/>
          <w:numId w:val="12"/>
        </w:numPr>
        <w:shd w:val="clear" w:color="auto" w:fill="FFFFFF"/>
        <w:tabs>
          <w:tab w:val="left" w:pos="1386"/>
        </w:tabs>
        <w:autoSpaceDE w:val="0"/>
        <w:autoSpaceDN w:val="0"/>
        <w:adjustRightInd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Проверке подлежат все подписи избирателей и соответствующие им сведения, содержащиеся в подписных листах, отобранных для проверки. По результатам проверки подпись избирателя может быть признана достоверной либо недостоверной и (или) недействительной.</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4.1.4. Проверка подписных листов осуществляется путем последовательного изучения всех содержащихся в них сведений с использованием кодов нарушений (таблица кодов нарушений приведена в приложении № </w:t>
      </w:r>
      <w:r w:rsidR="00856479">
        <w:rPr>
          <w:rFonts w:ascii="Times New Roman" w:hAnsi="Times New Roman" w:cs="Times New Roman"/>
          <w:sz w:val="28"/>
          <w:szCs w:val="28"/>
        </w:rPr>
        <w:t>6</w:t>
      </w:r>
      <w:r w:rsidRPr="00C45EB2">
        <w:rPr>
          <w:rFonts w:ascii="Times New Roman" w:hAnsi="Times New Roman" w:cs="Times New Roman"/>
          <w:sz w:val="28"/>
          <w:szCs w:val="28"/>
        </w:rPr>
        <w:t xml:space="preserve"> к настоящему Порядку).</w:t>
      </w:r>
    </w:p>
    <w:p w:rsidR="00875253" w:rsidRPr="00C45EB2" w:rsidRDefault="00875253" w:rsidP="00C45EB2">
      <w:pPr>
        <w:widowControl w:val="0"/>
        <w:shd w:val="clear" w:color="auto" w:fill="FFFFFF"/>
        <w:tabs>
          <w:tab w:val="left" w:pos="1386"/>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4.1.5. Подпись избирателя признается недействительной при обнаружении нарушений, указанных в пунктах 1, 2, 4, 5, 7–10, 12, 13 части 16 статьи 46 Избирательного кодекса Республики Татарстан.</w:t>
      </w:r>
    </w:p>
    <w:p w:rsidR="00875253" w:rsidRPr="00C45EB2" w:rsidRDefault="00875253" w:rsidP="00C45EB2">
      <w:pPr>
        <w:pStyle w:val="ConsPlusNormal"/>
        <w:widowControl w:val="0"/>
        <w:suppressAutoHyphens/>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4.1.6. Подпись избирателя признается недостоверной (недействительной) при установлении нарушений, указанных в части 15, пунктах 3, 6 и 11 части 16 статьи 46 Избирательного кодекса Республики Татарстан, на основании письменного заключения эксперта, привлеченного к проверке, которое излагается в ведомости проверки либо ином документе, который приобщается к ведомости проверки подписных листов. При этом любые возникающие сомнения в подлинности выполнения избирателем подписи и даты подписи трактуются в пользу достоверности подписи. </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4.1.7. Сведения, указанные избирателем в подписном листе, проверяются с использованием подсистемы «Регистр избирателей, участников референдума» ГАС «Выборы» (далее – Регистр) на предмет достоверности. </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4.1.8. Для проведения проверки средствами ГАС «Выборы» специалистом Рабочей группы (проверяющим) формируется список избирателей, чьи персональные данные требуют проверки с использованием </w:t>
      </w:r>
      <w:r w:rsidRPr="00C45EB2">
        <w:rPr>
          <w:rFonts w:ascii="Times New Roman" w:hAnsi="Times New Roman" w:cs="Times New Roman"/>
          <w:sz w:val="28"/>
          <w:szCs w:val="28"/>
        </w:rPr>
        <w:lastRenderedPageBreak/>
        <w:t xml:space="preserve">Регистра, содержащий следующий перечень сведений: номер по порядку, фамилия, имя, отчество, год рождения, серия и номер паспорта или документа, заменяющего паспорт гражданина, адрес места жительства. Читаемые неоднозначно сведения, указанные избирателями в подписных листах, могут уточняться у присутствующего при проведении проверки уполномоченного представителя или доверенного лица избирательного объединения, представившего документы для регистрации выдвинутого им списка кандидатов. Список для проведения проверки средствами ГАС «Выборы» формируется в машиночитаемом виде (файл в формате редактора </w:t>
      </w:r>
      <w:r w:rsidRPr="00C45EB2">
        <w:rPr>
          <w:rFonts w:ascii="Times New Roman" w:hAnsi="Times New Roman" w:cs="Times New Roman"/>
          <w:sz w:val="28"/>
          <w:szCs w:val="28"/>
          <w:lang w:val="en-US"/>
        </w:rPr>
        <w:t>Microsoft</w:t>
      </w:r>
      <w:r w:rsidRPr="00C45EB2">
        <w:rPr>
          <w:rFonts w:ascii="Times New Roman" w:hAnsi="Times New Roman" w:cs="Times New Roman"/>
          <w:sz w:val="28"/>
          <w:szCs w:val="28"/>
        </w:rPr>
        <w:t xml:space="preserve"> </w:t>
      </w:r>
      <w:r w:rsidRPr="00C45EB2">
        <w:rPr>
          <w:rFonts w:ascii="Times New Roman" w:hAnsi="Times New Roman" w:cs="Times New Roman"/>
          <w:sz w:val="28"/>
          <w:szCs w:val="28"/>
          <w:lang w:val="en-US"/>
        </w:rPr>
        <w:t>Excel</w:t>
      </w:r>
      <w:r w:rsidRPr="00C45EB2">
        <w:rPr>
          <w:rFonts w:ascii="Times New Roman" w:hAnsi="Times New Roman" w:cs="Times New Roman"/>
          <w:sz w:val="28"/>
          <w:szCs w:val="28"/>
        </w:rPr>
        <w:t>, содержащий вышеуказанный перечень сведений в отдельных полях и в том же порядке). После получения указанного списка специалист Рабочей группы средствами ГАС «Выборы» сравнивает персональные данные избирателей из списка со сведениями, содержащимися в Регистре. Результаты проверки направляются в электронном виде члену Рабочей группы.</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4.1.9. При выявлении расхождений между персональными данными граждан, содержащимися в подписном листе и в Регистре, либо при отсутствии в Регистре данных о гражданине в территориальный орган, осуществляющий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 (далее - орган регистрационного учета), направляется запрос, подписанный уполномоченным членом комиссии, в целях получения официальной справки о действительности данных, содержащихся в подписном листе. Запрос направляется по форме, указанной в </w:t>
      </w:r>
      <w:r w:rsidRPr="00FE5A8F">
        <w:rPr>
          <w:rFonts w:ascii="Times New Roman" w:hAnsi="Times New Roman" w:cs="Times New Roman"/>
          <w:sz w:val="28"/>
          <w:szCs w:val="28"/>
        </w:rPr>
        <w:t>приложениях № 7 и № 8 к Протоколу № 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 08/14295-2016/1/8913.</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После получения заключения эксперта или официальной справки органа регистрационного учета делается вывод о достоверности либо недействительности подписи избирателя.</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4.2. Оформление результатов проверки.</w:t>
      </w:r>
    </w:p>
    <w:p w:rsidR="00875253" w:rsidRPr="00C45EB2" w:rsidRDefault="00875253" w:rsidP="00C45EB2">
      <w:pPr>
        <w:widowControl w:val="0"/>
        <w:shd w:val="clear" w:color="auto" w:fill="FFFFFF"/>
        <w:tabs>
          <w:tab w:val="left" w:pos="1400"/>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4.2.1. Результаты проверки подписных листов заносятся специалистом Рабочей группы (проверяющим) в ведомости проверки подписных листов (форма ведомости приведена в приложении № </w:t>
      </w:r>
      <w:r w:rsidR="00856479">
        <w:rPr>
          <w:rFonts w:ascii="Times New Roman" w:hAnsi="Times New Roman" w:cs="Times New Roman"/>
          <w:sz w:val="28"/>
          <w:szCs w:val="28"/>
        </w:rPr>
        <w:t>7</w:t>
      </w:r>
      <w:r w:rsidRPr="00C45EB2">
        <w:rPr>
          <w:rFonts w:ascii="Times New Roman" w:hAnsi="Times New Roman" w:cs="Times New Roman"/>
          <w:sz w:val="28"/>
          <w:szCs w:val="28"/>
        </w:rPr>
        <w:t xml:space="preserve"> к настоящему Порядку), в которых указываются основания признания подписей избирателей недостоверными и (или) недействительными (в виде кодов нарушений) с указанием номеров папки, подписного листа и строки в подписном листе, а при выбраковке подписного листа – в целом количество подписей на подписном листе (в соответствии с таблицей кодов нарушений), в которых содержится каждая из таких подписей.</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Ведомость проверки подписных листов составляется на каждую проверяемую папку. Ведомость проверки подписных листов может быть составлена на одном или нескольких листах.</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Каждый лист ведомости проверки подписных листов подписывается </w:t>
      </w:r>
      <w:r w:rsidRPr="00C45EB2">
        <w:rPr>
          <w:rFonts w:ascii="Times New Roman" w:hAnsi="Times New Roman" w:cs="Times New Roman"/>
          <w:sz w:val="28"/>
          <w:szCs w:val="28"/>
        </w:rPr>
        <w:lastRenderedPageBreak/>
        <w:t xml:space="preserve">специалистом Рабочей группы (проверяющим), а также экспертом (экспертами) в случае, если недостоверной или недействительной подпись (подписи) признавалась (признавались) на основании его (их) заключения (заключений). </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4.2.2. По результатам обобщения информации, содержащейся в ведомостях проверки, формируется итоговый протокол проверки подписных листов, представленных избирательным объединением (форма итогового протокола приведена в приложении № </w:t>
      </w:r>
      <w:r w:rsidR="00856479">
        <w:rPr>
          <w:rFonts w:ascii="Times New Roman" w:hAnsi="Times New Roman" w:cs="Times New Roman"/>
          <w:sz w:val="28"/>
          <w:szCs w:val="28"/>
        </w:rPr>
        <w:t>8</w:t>
      </w:r>
      <w:r w:rsidRPr="00C45EB2">
        <w:rPr>
          <w:rFonts w:ascii="Times New Roman" w:hAnsi="Times New Roman" w:cs="Times New Roman"/>
          <w:sz w:val="28"/>
          <w:szCs w:val="28"/>
        </w:rPr>
        <w:t xml:space="preserve"> к настоящему Порядку). Итоговый протокол подписывается уполномоченным членом Рабочей группы и руководителем Рабочей группы. В итоговом протоколе указываются дата и время его подписания. Копия итогового протокола о результатах проверки подписных листов заверяется уполномоченным членом Рабочей группы (форма </w:t>
      </w:r>
      <w:r w:rsidR="00F5533A" w:rsidRPr="00C45EB2">
        <w:rPr>
          <w:rFonts w:ascii="Times New Roman" w:hAnsi="Times New Roman" w:cs="Times New Roman"/>
          <w:sz w:val="28"/>
          <w:szCs w:val="28"/>
        </w:rPr>
        <w:t>завершительной</w:t>
      </w:r>
      <w:r w:rsidRPr="00C45EB2">
        <w:rPr>
          <w:rFonts w:ascii="Times New Roman" w:hAnsi="Times New Roman" w:cs="Times New Roman"/>
          <w:sz w:val="28"/>
          <w:szCs w:val="28"/>
        </w:rPr>
        <w:t xml:space="preserve"> надписи приведена в приложении № </w:t>
      </w:r>
      <w:r w:rsidR="00856479">
        <w:rPr>
          <w:rFonts w:ascii="Times New Roman" w:hAnsi="Times New Roman" w:cs="Times New Roman"/>
          <w:sz w:val="28"/>
          <w:szCs w:val="28"/>
        </w:rPr>
        <w:t>9</w:t>
      </w:r>
      <w:r w:rsidRPr="00C45EB2">
        <w:rPr>
          <w:rFonts w:ascii="Times New Roman" w:hAnsi="Times New Roman" w:cs="Times New Roman"/>
          <w:sz w:val="28"/>
          <w:szCs w:val="28"/>
        </w:rPr>
        <w:t xml:space="preserve"> к настоящему Порядку) с проставлением печати </w:t>
      </w:r>
      <w:r w:rsidR="00711BD4">
        <w:rPr>
          <w:rFonts w:ascii="Times New Roman" w:hAnsi="Times New Roman" w:cs="Times New Roman"/>
          <w:sz w:val="28"/>
          <w:szCs w:val="28"/>
        </w:rPr>
        <w:t>территориальной избирательной комиссии</w:t>
      </w:r>
      <w:r w:rsidRPr="00C45EB2">
        <w:rPr>
          <w:rFonts w:ascii="Times New Roman" w:hAnsi="Times New Roman" w:cs="Times New Roman"/>
          <w:sz w:val="28"/>
          <w:szCs w:val="28"/>
        </w:rPr>
        <w:t xml:space="preserve"> и передается уполномоченному представителю избирательного объединения не позднее чем за двое суток до заседания </w:t>
      </w:r>
      <w:r w:rsidR="00F5533A">
        <w:rPr>
          <w:rFonts w:ascii="Times New Roman" w:hAnsi="Times New Roman" w:cs="Times New Roman"/>
          <w:sz w:val="28"/>
          <w:szCs w:val="28"/>
        </w:rPr>
        <w:t>территориальной избирательной комиссии</w:t>
      </w:r>
      <w:r w:rsidRPr="00C45EB2">
        <w:rPr>
          <w:rFonts w:ascii="Times New Roman" w:hAnsi="Times New Roman" w:cs="Times New Roman"/>
          <w:sz w:val="28"/>
          <w:szCs w:val="28"/>
        </w:rPr>
        <w:t xml:space="preserve">, на котором будет рассматриваться вопрос о регистрации списка кандидатов данного избирательного объединения либо об отказе в его регистрации. </w:t>
      </w:r>
    </w:p>
    <w:p w:rsidR="00875253" w:rsidRPr="00C45EB2" w:rsidRDefault="00875253" w:rsidP="00C45EB2">
      <w:pPr>
        <w:widowControl w:val="0"/>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После получения копии итогового протокола в случае несогласия с выводами о признании подписи недостоверной и (или) недействительной уполномоченный представитель избирательного объединения может представить в Рабочую группу письменные возражения.</w:t>
      </w:r>
    </w:p>
    <w:p w:rsidR="00875253" w:rsidRPr="00C45EB2" w:rsidRDefault="00875253" w:rsidP="00C45EB2">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4.2.3.Если после проведения проверки количества достоверных подписей избирателей недостаточно для регистрации списка уполномоченному представителю избирательного объединения по его запросу одновременно с заверенной копией итогового протокола передаются заверенные уполномоченным членом Рабочей группы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избирателей были признаны недостоверными и (или) недействительными (форма </w:t>
      </w:r>
      <w:proofErr w:type="spellStart"/>
      <w:r w:rsidRPr="00C45EB2">
        <w:rPr>
          <w:rFonts w:ascii="Times New Roman" w:hAnsi="Times New Roman" w:cs="Times New Roman"/>
          <w:sz w:val="28"/>
          <w:szCs w:val="28"/>
        </w:rPr>
        <w:t>заверительной</w:t>
      </w:r>
      <w:proofErr w:type="spellEnd"/>
      <w:r w:rsidRPr="00C45EB2">
        <w:rPr>
          <w:rFonts w:ascii="Times New Roman" w:hAnsi="Times New Roman" w:cs="Times New Roman"/>
          <w:sz w:val="28"/>
          <w:szCs w:val="28"/>
        </w:rPr>
        <w:t xml:space="preserve"> надписи приведена в приложении № </w:t>
      </w:r>
      <w:r w:rsidR="00856479">
        <w:rPr>
          <w:rFonts w:ascii="Times New Roman" w:hAnsi="Times New Roman" w:cs="Times New Roman"/>
          <w:sz w:val="28"/>
          <w:szCs w:val="28"/>
        </w:rPr>
        <w:t>9</w:t>
      </w:r>
      <w:r w:rsidRPr="00C45EB2">
        <w:rPr>
          <w:rFonts w:ascii="Times New Roman" w:hAnsi="Times New Roman" w:cs="Times New Roman"/>
          <w:sz w:val="28"/>
          <w:szCs w:val="28"/>
        </w:rPr>
        <w:t xml:space="preserve"> к настоящему Порядку).</w:t>
      </w:r>
    </w:p>
    <w:p w:rsidR="00875253" w:rsidRPr="00C45EB2" w:rsidRDefault="00875253" w:rsidP="00C45EB2">
      <w:pPr>
        <w:widowControl w:val="0"/>
        <w:shd w:val="clear" w:color="auto" w:fill="FFFFFF"/>
        <w:tabs>
          <w:tab w:val="left" w:pos="1415"/>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4.2.4. В случае если по окончании проверки по результатам рассмотрения письменных возражений уполномоченных представителей избирательных объединений возникает необходимость корректировки ведомостей проверки, то указанные изменения вносятся в отдельную справку о результатах рассмотрения возражений.</w:t>
      </w:r>
    </w:p>
    <w:p w:rsidR="00875253" w:rsidRPr="00C45EB2" w:rsidRDefault="00875253" w:rsidP="00C45EB2">
      <w:pPr>
        <w:widowControl w:val="0"/>
        <w:shd w:val="clear" w:color="auto" w:fill="FFFFFF"/>
        <w:tabs>
          <w:tab w:val="left" w:pos="1415"/>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4.2.5. Итоговый протокол прилагается к решению </w:t>
      </w:r>
      <w:r w:rsidR="008C6AB9">
        <w:rPr>
          <w:rFonts w:ascii="Times New Roman" w:hAnsi="Times New Roman" w:cs="Times New Roman"/>
          <w:sz w:val="28"/>
          <w:szCs w:val="28"/>
        </w:rPr>
        <w:t xml:space="preserve">территориальной избирательной комиссии </w:t>
      </w:r>
      <w:r w:rsidRPr="00C45EB2">
        <w:rPr>
          <w:rFonts w:ascii="Times New Roman" w:hAnsi="Times New Roman" w:cs="Times New Roman"/>
          <w:sz w:val="28"/>
          <w:szCs w:val="28"/>
        </w:rPr>
        <w:t xml:space="preserve">о регистрации списка кандидатов либо об отказе в его регистрации. Внесение изменений в протокол после принятия соответствующего решения не допускается. </w:t>
      </w:r>
    </w:p>
    <w:p w:rsidR="00875253" w:rsidRPr="00C45EB2" w:rsidRDefault="00875253" w:rsidP="00C45EB2">
      <w:pPr>
        <w:widowControl w:val="0"/>
        <w:shd w:val="clear" w:color="auto" w:fill="FFFFFF"/>
        <w:tabs>
          <w:tab w:val="left" w:pos="1415"/>
        </w:tabs>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4.2.6. Повторная проверка подписных листов после принятия </w:t>
      </w:r>
      <w:r w:rsidR="008C6AB9">
        <w:rPr>
          <w:rFonts w:ascii="Times New Roman" w:hAnsi="Times New Roman" w:cs="Times New Roman"/>
          <w:sz w:val="28"/>
          <w:szCs w:val="28"/>
        </w:rPr>
        <w:lastRenderedPageBreak/>
        <w:t xml:space="preserve">территориальной избирательной комиссией </w:t>
      </w:r>
      <w:r w:rsidRPr="00C45EB2">
        <w:rPr>
          <w:rFonts w:ascii="Times New Roman" w:hAnsi="Times New Roman" w:cs="Times New Roman"/>
          <w:sz w:val="28"/>
          <w:szCs w:val="28"/>
        </w:rPr>
        <w:t>решения о регистрации либо об отказе в регистрации списка кандидатов может быть проведена в соответствии с частью 25 статьи 46 Избирательного кодекса Республики Татарстан только судом или комиссией в соответствии с пунктом 6 статьи 76 Федерального закона «Об основных гарантиях избирательных прав и права на участие в референдуме граждан Российской Федерации».</w:t>
      </w:r>
    </w:p>
    <w:p w:rsidR="00875253" w:rsidRPr="00C45EB2" w:rsidRDefault="00875253" w:rsidP="00C45EB2">
      <w:pPr>
        <w:widowControl w:val="0"/>
        <w:shd w:val="clear" w:color="auto" w:fill="FFFFFF"/>
        <w:spacing w:after="0" w:line="240" w:lineRule="auto"/>
        <w:jc w:val="center"/>
        <w:rPr>
          <w:rFonts w:ascii="Times New Roman" w:hAnsi="Times New Roman" w:cs="Times New Roman"/>
          <w:b/>
          <w:sz w:val="28"/>
          <w:szCs w:val="28"/>
        </w:rPr>
      </w:pPr>
    </w:p>
    <w:p w:rsidR="00875253" w:rsidRPr="00C45EB2" w:rsidRDefault="00875253" w:rsidP="00C45EB2">
      <w:pPr>
        <w:widowControl w:val="0"/>
        <w:shd w:val="clear" w:color="auto" w:fill="FFFFFF"/>
        <w:spacing w:after="0" w:line="240" w:lineRule="auto"/>
        <w:jc w:val="center"/>
        <w:rPr>
          <w:rFonts w:ascii="Times New Roman" w:hAnsi="Times New Roman" w:cs="Times New Roman"/>
          <w:b/>
          <w:sz w:val="28"/>
          <w:szCs w:val="28"/>
        </w:rPr>
      </w:pPr>
    </w:p>
    <w:p w:rsidR="00875253" w:rsidRPr="00C45EB2" w:rsidRDefault="00875253" w:rsidP="00C45EB2">
      <w:pPr>
        <w:widowControl w:val="0"/>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5. Хранение подписных листов и иных документов</w:t>
      </w:r>
    </w:p>
    <w:p w:rsidR="00875253" w:rsidRPr="00C45EB2" w:rsidRDefault="00875253" w:rsidP="00C45EB2">
      <w:pPr>
        <w:widowControl w:val="0"/>
        <w:shd w:val="clear" w:color="auto" w:fill="FFFFFF"/>
        <w:tabs>
          <w:tab w:val="left" w:pos="1224"/>
        </w:tabs>
        <w:spacing w:after="0" w:line="240" w:lineRule="auto"/>
        <w:jc w:val="center"/>
        <w:rPr>
          <w:rFonts w:ascii="Times New Roman" w:hAnsi="Times New Roman" w:cs="Times New Roman"/>
          <w:sz w:val="28"/>
          <w:szCs w:val="28"/>
        </w:rPr>
      </w:pPr>
    </w:p>
    <w:p w:rsidR="00875253" w:rsidRPr="00C45EB2" w:rsidRDefault="00875253" w:rsidP="00C45EB2">
      <w:pPr>
        <w:pStyle w:val="ConsPlusNormal"/>
        <w:suppressAutoHyphens/>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5.1. Итоговый протокол проверки подписных листов прилагается к </w:t>
      </w:r>
      <w:r w:rsidR="008C6AB9">
        <w:rPr>
          <w:rFonts w:ascii="Times New Roman" w:hAnsi="Times New Roman" w:cs="Times New Roman"/>
          <w:sz w:val="28"/>
          <w:szCs w:val="28"/>
        </w:rPr>
        <w:t xml:space="preserve">решению территориальной </w:t>
      </w:r>
      <w:r w:rsidRPr="00C45EB2">
        <w:rPr>
          <w:rFonts w:ascii="Times New Roman" w:hAnsi="Times New Roman" w:cs="Times New Roman"/>
          <w:sz w:val="28"/>
          <w:szCs w:val="28"/>
        </w:rPr>
        <w:t xml:space="preserve">избирательной комиссии о регистрации списка кандидатов либо об отказе в его регистрации, которое хранится в соответствии с Порядком хранения, передачи в архив и уничтожения по истечении сроков хранения документов, связанных с подготовкой и проведением </w:t>
      </w:r>
      <w:r w:rsidR="008C6AB9">
        <w:rPr>
          <w:rFonts w:ascii="Times New Roman" w:hAnsi="Times New Roman" w:cs="Times New Roman"/>
          <w:sz w:val="28"/>
          <w:szCs w:val="28"/>
        </w:rPr>
        <w:t xml:space="preserve">муниципальных </w:t>
      </w:r>
      <w:r w:rsidRPr="00C45EB2">
        <w:rPr>
          <w:rFonts w:ascii="Times New Roman" w:hAnsi="Times New Roman" w:cs="Times New Roman"/>
          <w:sz w:val="28"/>
          <w:szCs w:val="28"/>
        </w:rPr>
        <w:t xml:space="preserve">выборов </w:t>
      </w:r>
      <w:r w:rsidR="008C6AB9">
        <w:rPr>
          <w:rFonts w:ascii="Times New Roman" w:hAnsi="Times New Roman" w:cs="Times New Roman"/>
          <w:sz w:val="28"/>
          <w:szCs w:val="28"/>
        </w:rPr>
        <w:t>13 сентября 2020 года</w:t>
      </w:r>
      <w:r w:rsidRPr="00C45EB2">
        <w:rPr>
          <w:rFonts w:ascii="Times New Roman" w:hAnsi="Times New Roman" w:cs="Times New Roman"/>
          <w:sz w:val="28"/>
          <w:szCs w:val="28"/>
        </w:rPr>
        <w:t>.</w:t>
      </w:r>
    </w:p>
    <w:p w:rsidR="00875253" w:rsidRPr="00C45EB2" w:rsidRDefault="00875253" w:rsidP="00C45EB2">
      <w:pPr>
        <w:pStyle w:val="ConsPlusNormal"/>
        <w:suppressAutoHyphens/>
        <w:ind w:firstLine="720"/>
        <w:jc w:val="both"/>
        <w:rPr>
          <w:rFonts w:ascii="Times New Roman" w:hAnsi="Times New Roman" w:cs="Times New Roman"/>
          <w:sz w:val="28"/>
          <w:szCs w:val="28"/>
        </w:rPr>
      </w:pPr>
      <w:bookmarkStart w:id="0" w:name="P141"/>
      <w:bookmarkEnd w:id="0"/>
      <w:r w:rsidRPr="00C45EB2">
        <w:rPr>
          <w:rFonts w:ascii="Times New Roman" w:hAnsi="Times New Roman" w:cs="Times New Roman"/>
          <w:sz w:val="28"/>
          <w:szCs w:val="28"/>
        </w:rPr>
        <w:t>5.2. Протоколы об итогах сбора подписей избирателей, справки об их уточнении, протоколы случайной выборки подписных листов, подписные листы, ведомости проверки подписных листов, протоколы итогов проверки подписных листов, отобранных для проверки, письменные заключения экспертов, официальные справки хранятся отдельно по каждому избирательному объединению.</w:t>
      </w:r>
    </w:p>
    <w:p w:rsidR="00875253" w:rsidRPr="00C45EB2" w:rsidRDefault="00875253" w:rsidP="00C45EB2">
      <w:pPr>
        <w:pStyle w:val="ConsPlusNormal"/>
        <w:suppressAutoHyphens/>
        <w:ind w:firstLine="720"/>
        <w:jc w:val="both"/>
        <w:rPr>
          <w:rFonts w:ascii="Times New Roman" w:hAnsi="Times New Roman" w:cs="Times New Roman"/>
          <w:sz w:val="28"/>
          <w:szCs w:val="28"/>
        </w:rPr>
      </w:pPr>
      <w:r w:rsidRPr="00C45EB2">
        <w:rPr>
          <w:rFonts w:ascii="Times New Roman" w:hAnsi="Times New Roman" w:cs="Times New Roman"/>
          <w:sz w:val="28"/>
          <w:szCs w:val="28"/>
        </w:rPr>
        <w:t>5.3. Документы, указанные в пункте 5.2 настоящего Порядка, хранятся в течение одного года со дня официального опубликования общих результатов выборов. По истечении указанного срока хранения они уничтожаются по акту в установленном порядке (при условии отсутствия рассматриваемых в судебном порядке споров).</w:t>
      </w:r>
    </w:p>
    <w:p w:rsidR="00875253" w:rsidRPr="00C45EB2" w:rsidRDefault="00875253" w:rsidP="00C45EB2">
      <w:pPr>
        <w:widowControl w:val="0"/>
        <w:shd w:val="clear" w:color="auto" w:fill="FFFFFF"/>
        <w:tabs>
          <w:tab w:val="left" w:pos="1224"/>
        </w:tabs>
        <w:spacing w:after="0" w:line="240" w:lineRule="auto"/>
        <w:ind w:firstLine="709"/>
        <w:jc w:val="both"/>
        <w:rPr>
          <w:rFonts w:ascii="Times New Roman" w:hAnsi="Times New Roman" w:cs="Times New Roman"/>
          <w:sz w:val="28"/>
          <w:szCs w:val="28"/>
        </w:rPr>
      </w:pPr>
    </w:p>
    <w:p w:rsidR="00875253" w:rsidRPr="00C45EB2" w:rsidRDefault="00875253" w:rsidP="00C45EB2">
      <w:pPr>
        <w:widowControl w:val="0"/>
        <w:shd w:val="clear" w:color="auto" w:fill="FFFFFF"/>
        <w:tabs>
          <w:tab w:val="left" w:pos="1224"/>
        </w:tabs>
        <w:spacing w:after="0" w:line="240" w:lineRule="auto"/>
        <w:ind w:firstLine="709"/>
        <w:jc w:val="both"/>
        <w:rPr>
          <w:rFonts w:ascii="Times New Roman" w:hAnsi="Times New Roman" w:cs="Times New Roman"/>
          <w:sz w:val="28"/>
          <w:szCs w:val="28"/>
        </w:rPr>
      </w:pPr>
    </w:p>
    <w:p w:rsidR="00875253" w:rsidRPr="00C45EB2" w:rsidRDefault="00875253" w:rsidP="00C45EB2">
      <w:pPr>
        <w:shd w:val="clear" w:color="auto" w:fill="FFFFFF"/>
        <w:spacing w:after="0" w:line="240" w:lineRule="auto"/>
        <w:rPr>
          <w:rFonts w:ascii="Times New Roman" w:hAnsi="Times New Roman" w:cs="Times New Roman"/>
          <w:sz w:val="28"/>
          <w:szCs w:val="28"/>
        </w:rPr>
        <w:sectPr w:rsidR="00875253" w:rsidRPr="00C45EB2" w:rsidSect="0085464E">
          <w:headerReference w:type="default" r:id="rId8"/>
          <w:footerReference w:type="default" r:id="rId9"/>
          <w:footerReference w:type="first" r:id="rId10"/>
          <w:pgSz w:w="12067" w:h="16956"/>
          <w:pgMar w:top="1134" w:right="851" w:bottom="1134" w:left="1701" w:header="720" w:footer="720" w:gutter="0"/>
          <w:pgNumType w:start="1"/>
          <w:cols w:space="60"/>
          <w:noEndnote/>
          <w:titlePg/>
          <w:docGrid w:linePitch="272"/>
        </w:sectPr>
      </w:pPr>
    </w:p>
    <w:p w:rsidR="00875253" w:rsidRPr="008C6AB9" w:rsidRDefault="00875253"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lastRenderedPageBreak/>
        <w:t>Приложение № 1</w:t>
      </w:r>
    </w:p>
    <w:p w:rsidR="008C6AB9" w:rsidRPr="008C6AB9" w:rsidRDefault="00875253" w:rsidP="008C6AB9">
      <w:pPr>
        <w:shd w:val="clear" w:color="auto" w:fill="FFFFFF"/>
        <w:spacing w:after="0" w:line="240" w:lineRule="auto"/>
        <w:ind w:left="3969" w:right="-96"/>
        <w:jc w:val="center"/>
        <w:rPr>
          <w:rFonts w:ascii="Times New Roman" w:hAnsi="Times New Roman" w:cs="Times New Roman"/>
          <w:sz w:val="20"/>
          <w:szCs w:val="20"/>
        </w:rPr>
      </w:pPr>
      <w:r w:rsidRPr="008C6AB9">
        <w:rPr>
          <w:rFonts w:ascii="Times New Roman" w:hAnsi="Times New Roman" w:cs="Times New Roman"/>
          <w:sz w:val="20"/>
          <w:szCs w:val="20"/>
        </w:rPr>
        <w:t xml:space="preserve">к Порядку </w:t>
      </w:r>
      <w:r w:rsidR="008C6AB9" w:rsidRPr="008C6AB9">
        <w:rPr>
          <w:rFonts w:ascii="Times New Roman" w:hAnsi="Times New Roman" w:cs="Times New Roman"/>
          <w:sz w:val="20"/>
          <w:szCs w:val="20"/>
        </w:rPr>
        <w:t xml:space="preserve">приема подписных листов с подписями избирателей, </w:t>
      </w:r>
    </w:p>
    <w:p w:rsidR="00875253" w:rsidRPr="008C6AB9" w:rsidRDefault="008C6AB9"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t xml:space="preserve">собранными в поддержку выдвижения </w:t>
      </w:r>
      <w:r w:rsidRPr="008C6AB9">
        <w:rPr>
          <w:rFonts w:ascii="Times New Roman" w:hAnsi="Times New Roman" w:cs="Times New Roman"/>
          <w:bCs/>
          <w:sz w:val="20"/>
          <w:szCs w:val="20"/>
        </w:rPr>
        <w:t xml:space="preserve">списков кандидатов в депутаты </w:t>
      </w:r>
      <w:r w:rsidR="005E6BB8">
        <w:rPr>
          <w:rFonts w:ascii="Times New Roman" w:hAnsi="Times New Roman" w:cs="Times New Roman"/>
          <w:bCs/>
          <w:sz w:val="20"/>
          <w:szCs w:val="20"/>
        </w:rPr>
        <w:t>Нижнекамского городского Совета</w:t>
      </w:r>
      <w:r w:rsidRPr="008C6AB9">
        <w:rPr>
          <w:rFonts w:ascii="Times New Roman" w:hAnsi="Times New Roman" w:cs="Times New Roman"/>
          <w:bCs/>
          <w:sz w:val="20"/>
          <w:szCs w:val="20"/>
        </w:rPr>
        <w:t xml:space="preserve"> Республики Татарстан </w:t>
      </w:r>
      <w:r w:rsidR="005E6BB8">
        <w:rPr>
          <w:rFonts w:ascii="Times New Roman" w:hAnsi="Times New Roman" w:cs="Times New Roman"/>
          <w:bCs/>
          <w:sz w:val="20"/>
          <w:szCs w:val="20"/>
        </w:rPr>
        <w:t>четвертого</w:t>
      </w:r>
      <w:r w:rsidRPr="008C6AB9">
        <w:rPr>
          <w:rFonts w:ascii="Times New Roman" w:hAnsi="Times New Roman" w:cs="Times New Roman"/>
          <w:bCs/>
          <w:sz w:val="20"/>
          <w:szCs w:val="20"/>
        </w:rPr>
        <w:t xml:space="preserve"> созыва</w:t>
      </w:r>
      <w:r w:rsidRPr="008C6AB9">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Содержание</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письменного сообщения (телефонограммы) об извещении уполномоченных представителей или доверенных лиц избирательного объединения о проведении проверки подписных листов</w:t>
      </w:r>
    </w:p>
    <w:p w:rsidR="00875253" w:rsidRPr="00C45EB2" w:rsidRDefault="00875253" w:rsidP="00C45EB2">
      <w:pPr>
        <w:shd w:val="clear" w:color="auto" w:fill="FFFFFF"/>
        <w:spacing w:after="0" w:line="240" w:lineRule="auto"/>
        <w:ind w:left="4309" w:firstLine="86"/>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4395" w:firstLine="86"/>
        <w:jc w:val="center"/>
        <w:rPr>
          <w:rFonts w:ascii="Times New Roman" w:hAnsi="Times New Roman" w:cs="Times New Roman"/>
          <w:sz w:val="28"/>
          <w:szCs w:val="28"/>
        </w:rPr>
      </w:pPr>
      <w:r w:rsidRPr="00C45EB2">
        <w:rPr>
          <w:rFonts w:ascii="Times New Roman" w:hAnsi="Times New Roman" w:cs="Times New Roman"/>
          <w:sz w:val="28"/>
          <w:szCs w:val="28"/>
        </w:rPr>
        <w:t xml:space="preserve">Уполномоченному </w:t>
      </w:r>
      <w:r w:rsidRPr="00C45EB2">
        <w:rPr>
          <w:rFonts w:ascii="Times New Roman" w:hAnsi="Times New Roman" w:cs="Times New Roman"/>
          <w:sz w:val="28"/>
          <w:szCs w:val="28"/>
        </w:rPr>
        <w:br/>
        <w:t>представителю или доверенному лицу</w:t>
      </w:r>
    </w:p>
    <w:p w:rsidR="00875253" w:rsidRPr="00C45EB2" w:rsidRDefault="00875253" w:rsidP="00C45EB2">
      <w:pPr>
        <w:shd w:val="clear" w:color="auto" w:fill="FFFFFF"/>
        <w:spacing w:after="0" w:line="240" w:lineRule="auto"/>
        <w:ind w:left="4395"/>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w:t>
      </w:r>
    </w:p>
    <w:p w:rsidR="00875253" w:rsidRPr="008C6AB9" w:rsidRDefault="00875253" w:rsidP="00C45EB2">
      <w:pPr>
        <w:shd w:val="clear" w:color="auto" w:fill="FFFFFF"/>
        <w:spacing w:after="0" w:line="240" w:lineRule="auto"/>
        <w:ind w:left="4394"/>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 xml:space="preserve">(наименование избирательного объединения) </w:t>
      </w:r>
    </w:p>
    <w:p w:rsidR="00875253" w:rsidRPr="00C45EB2" w:rsidRDefault="00875253" w:rsidP="00C45EB2">
      <w:pPr>
        <w:shd w:val="clear" w:color="auto" w:fill="FFFFFF"/>
        <w:spacing w:after="0" w:line="240" w:lineRule="auto"/>
        <w:ind w:left="4395"/>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w:t>
      </w:r>
    </w:p>
    <w:p w:rsidR="00875253" w:rsidRPr="008C6AB9" w:rsidRDefault="00875253" w:rsidP="00C45EB2">
      <w:pPr>
        <w:shd w:val="clear" w:color="auto" w:fill="FFFFFF"/>
        <w:spacing w:after="0" w:line="240" w:lineRule="auto"/>
        <w:ind w:left="4394"/>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(адрес)</w:t>
      </w:r>
    </w:p>
    <w:p w:rsidR="00875253" w:rsidRPr="00C45EB2" w:rsidRDefault="00875253" w:rsidP="00C45EB2">
      <w:pPr>
        <w:shd w:val="clear" w:color="auto" w:fill="FFFFFF"/>
        <w:tabs>
          <w:tab w:val="left" w:leader="underscore" w:pos="5105"/>
          <w:tab w:val="left" w:leader="underscore" w:pos="7355"/>
        </w:tabs>
        <w:spacing w:after="0" w:line="240" w:lineRule="auto"/>
        <w:ind w:firstLine="709"/>
        <w:jc w:val="both"/>
        <w:rPr>
          <w:rFonts w:ascii="Times New Roman" w:hAnsi="Times New Roman" w:cs="Times New Roman"/>
          <w:sz w:val="28"/>
          <w:szCs w:val="28"/>
        </w:rPr>
      </w:pPr>
      <w:r w:rsidRPr="00C45EB2">
        <w:rPr>
          <w:rFonts w:ascii="Times New Roman" w:hAnsi="Times New Roman" w:cs="Times New Roman"/>
          <w:sz w:val="28"/>
          <w:szCs w:val="28"/>
        </w:rPr>
        <w:t xml:space="preserve">Уведомляем Вас, что с _______________ по ______________ </w:t>
      </w:r>
      <w:proofErr w:type="spellStart"/>
      <w:r w:rsidRPr="00C45EB2">
        <w:rPr>
          <w:rFonts w:ascii="Times New Roman" w:hAnsi="Times New Roman" w:cs="Times New Roman"/>
          <w:sz w:val="28"/>
          <w:szCs w:val="28"/>
        </w:rPr>
        <w:t>по</w:t>
      </w:r>
      <w:proofErr w:type="spellEnd"/>
      <w:r w:rsidRPr="00C45EB2">
        <w:rPr>
          <w:rFonts w:ascii="Times New Roman" w:hAnsi="Times New Roman" w:cs="Times New Roman"/>
          <w:sz w:val="28"/>
          <w:szCs w:val="28"/>
        </w:rPr>
        <w:t xml:space="preserve"> адресу:</w:t>
      </w:r>
    </w:p>
    <w:p w:rsidR="00875253" w:rsidRPr="008C6AB9" w:rsidRDefault="00875253" w:rsidP="008C6AB9">
      <w:pPr>
        <w:shd w:val="clear" w:color="auto" w:fill="FFFFFF"/>
        <w:tabs>
          <w:tab w:val="left" w:pos="6455"/>
        </w:tabs>
        <w:spacing w:after="0" w:line="240" w:lineRule="auto"/>
        <w:ind w:firstLine="1985"/>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w:t>
      </w:r>
      <w:proofErr w:type="gramStart"/>
      <w:r w:rsidRPr="008C6AB9">
        <w:rPr>
          <w:rFonts w:ascii="Times New Roman" w:hAnsi="Times New Roman" w:cs="Times New Roman"/>
          <w:sz w:val="28"/>
          <w:szCs w:val="28"/>
          <w:vertAlign w:val="superscript"/>
        </w:rPr>
        <w:t xml:space="preserve">дата)   </w:t>
      </w:r>
      <w:proofErr w:type="gramEnd"/>
      <w:r w:rsidRPr="008C6AB9">
        <w:rPr>
          <w:rFonts w:ascii="Times New Roman" w:hAnsi="Times New Roman" w:cs="Times New Roman"/>
          <w:sz w:val="28"/>
          <w:szCs w:val="28"/>
          <w:vertAlign w:val="superscript"/>
        </w:rPr>
        <w:t xml:space="preserve">                                         (дата)</w:t>
      </w:r>
    </w:p>
    <w:p w:rsidR="00875253" w:rsidRPr="00C45EB2" w:rsidRDefault="00875253" w:rsidP="00C45EB2">
      <w:pPr>
        <w:shd w:val="clear" w:color="auto" w:fill="FFFFFF"/>
        <w:spacing w:after="0" w:line="240" w:lineRule="auto"/>
        <w:jc w:val="both"/>
        <w:rPr>
          <w:rFonts w:ascii="Times New Roman" w:hAnsi="Times New Roman" w:cs="Times New Roman"/>
          <w:sz w:val="28"/>
          <w:szCs w:val="28"/>
        </w:rPr>
      </w:pPr>
      <w:r w:rsidRPr="00C45EB2">
        <w:rPr>
          <w:rFonts w:ascii="Times New Roman" w:hAnsi="Times New Roman" w:cs="Times New Roman"/>
          <w:sz w:val="28"/>
          <w:szCs w:val="28"/>
        </w:rPr>
        <w:t>_______________________________</w:t>
      </w:r>
      <w:r w:rsidR="008C6AB9">
        <w:rPr>
          <w:rFonts w:ascii="Times New Roman" w:hAnsi="Times New Roman" w:cs="Times New Roman"/>
          <w:sz w:val="28"/>
          <w:szCs w:val="28"/>
        </w:rPr>
        <w:t>__</w:t>
      </w:r>
      <w:r w:rsidRPr="00C45EB2">
        <w:rPr>
          <w:rFonts w:ascii="Times New Roman" w:hAnsi="Times New Roman" w:cs="Times New Roman"/>
          <w:sz w:val="28"/>
          <w:szCs w:val="28"/>
        </w:rPr>
        <w:t>__ запланировано проведение проверки</w:t>
      </w:r>
    </w:p>
    <w:p w:rsidR="00875253" w:rsidRPr="00C45EB2" w:rsidRDefault="00875253" w:rsidP="00C45EB2">
      <w:pPr>
        <w:shd w:val="clear" w:color="auto" w:fill="FFFFFF"/>
        <w:spacing w:after="0" w:line="240" w:lineRule="auto"/>
        <w:jc w:val="both"/>
        <w:rPr>
          <w:rFonts w:ascii="Times New Roman" w:hAnsi="Times New Roman" w:cs="Times New Roman"/>
          <w:sz w:val="28"/>
          <w:szCs w:val="28"/>
        </w:rPr>
      </w:pPr>
      <w:r w:rsidRPr="00C45EB2">
        <w:rPr>
          <w:rFonts w:ascii="Times New Roman" w:hAnsi="Times New Roman" w:cs="Times New Roman"/>
          <w:sz w:val="28"/>
          <w:szCs w:val="28"/>
        </w:rPr>
        <w:t>подписей избирателей в поддержку выдвижения списка кандидатов _____________________________________________</w:t>
      </w:r>
      <w:r w:rsidR="008C6AB9">
        <w:rPr>
          <w:rFonts w:ascii="Times New Roman" w:hAnsi="Times New Roman" w:cs="Times New Roman"/>
          <w:sz w:val="28"/>
          <w:szCs w:val="28"/>
        </w:rPr>
        <w:t>______________</w:t>
      </w:r>
      <w:r w:rsidRPr="00C45EB2">
        <w:rPr>
          <w:rFonts w:ascii="Times New Roman" w:hAnsi="Times New Roman" w:cs="Times New Roman"/>
          <w:sz w:val="28"/>
          <w:szCs w:val="28"/>
        </w:rPr>
        <w:t>________.</w:t>
      </w:r>
    </w:p>
    <w:p w:rsidR="00875253" w:rsidRPr="008C6AB9" w:rsidRDefault="00875253" w:rsidP="00C45EB2">
      <w:pPr>
        <w:shd w:val="clear" w:color="auto" w:fill="FFFFFF"/>
        <w:spacing w:after="0" w:line="240" w:lineRule="auto"/>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(наименование избирательного объединения)</w:t>
      </w:r>
    </w:p>
    <w:p w:rsidR="00875253" w:rsidRPr="00C45EB2" w:rsidRDefault="00875253" w:rsidP="00C45EB2">
      <w:pPr>
        <w:shd w:val="clear" w:color="auto" w:fill="FFFFFF"/>
        <w:spacing w:after="0" w:line="240" w:lineRule="auto"/>
        <w:ind w:left="14" w:firstLine="720"/>
        <w:jc w:val="both"/>
        <w:rPr>
          <w:rFonts w:ascii="Times New Roman" w:hAnsi="Times New Roman" w:cs="Times New Roman"/>
          <w:sz w:val="28"/>
          <w:szCs w:val="28"/>
        </w:rPr>
      </w:pPr>
      <w:r w:rsidRPr="00C45EB2">
        <w:rPr>
          <w:rFonts w:ascii="Times New Roman" w:hAnsi="Times New Roman" w:cs="Times New Roman"/>
          <w:sz w:val="28"/>
          <w:szCs w:val="28"/>
        </w:rPr>
        <w:t>Избирательным кодексом Республики Татарстан определено право присутствия при осуществлении названной процедуры уполномоченных представителей или доверенных лиц избирательных объединений, представивших для регистрации выдвинутых ими списков кандидатов необходимое количество подписей избирателей.</w:t>
      </w:r>
    </w:p>
    <w:p w:rsidR="00875253" w:rsidRPr="00C45EB2" w:rsidRDefault="00875253" w:rsidP="00C45EB2">
      <w:pPr>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Просим Вас заблаговременно направить в </w:t>
      </w:r>
      <w:r w:rsidR="008C6AB9">
        <w:rPr>
          <w:rFonts w:ascii="Times New Roman" w:hAnsi="Times New Roman" w:cs="Times New Roman"/>
          <w:sz w:val="28"/>
          <w:szCs w:val="28"/>
        </w:rPr>
        <w:t>территориальную избирательную комиссию _____________ Республики Татарстан</w:t>
      </w:r>
      <w:r w:rsidRPr="00C45EB2">
        <w:rPr>
          <w:rFonts w:ascii="Times New Roman" w:hAnsi="Times New Roman" w:cs="Times New Roman"/>
          <w:sz w:val="28"/>
          <w:szCs w:val="28"/>
        </w:rPr>
        <w:t xml:space="preserve"> информацию о лице, которое будет осуществлять представительство Вашего избирательного объединения, указав его фамилию, имя, отчество по факсу (адресу электронной почты) ______________________________.</w:t>
      </w:r>
    </w:p>
    <w:p w:rsidR="00875253" w:rsidRPr="00C45EB2" w:rsidRDefault="00875253" w:rsidP="00C45EB2">
      <w:pPr>
        <w:shd w:val="clear" w:color="auto" w:fill="FFFFFF"/>
        <w:spacing w:after="0" w:line="240" w:lineRule="auto"/>
        <w:rPr>
          <w:rFonts w:ascii="Times New Roman" w:hAnsi="Times New Roman" w:cs="Times New Roman"/>
          <w:sz w:val="28"/>
          <w:szCs w:val="28"/>
        </w:rPr>
      </w:pPr>
    </w:p>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Руководитель Рабочей группы/</w:t>
      </w:r>
    </w:p>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Уполномоченный член Рабочей группы</w:t>
      </w:r>
      <w:r w:rsidRPr="00C45EB2">
        <w:rPr>
          <w:rFonts w:ascii="Times New Roman" w:hAnsi="Times New Roman" w:cs="Times New Roman"/>
          <w:sz w:val="28"/>
          <w:szCs w:val="28"/>
        </w:rPr>
        <w:tab/>
        <w:t xml:space="preserve">    __________</w:t>
      </w:r>
      <w:proofErr w:type="gramStart"/>
      <w:r w:rsidRPr="00C45EB2">
        <w:rPr>
          <w:rFonts w:ascii="Times New Roman" w:hAnsi="Times New Roman" w:cs="Times New Roman"/>
          <w:sz w:val="28"/>
          <w:szCs w:val="28"/>
        </w:rPr>
        <w:t>_  _</w:t>
      </w:r>
      <w:proofErr w:type="gramEnd"/>
      <w:r w:rsidRPr="00C45EB2">
        <w:rPr>
          <w:rFonts w:ascii="Times New Roman" w:hAnsi="Times New Roman" w:cs="Times New Roman"/>
          <w:sz w:val="28"/>
          <w:szCs w:val="28"/>
        </w:rPr>
        <w:t>______________</w:t>
      </w:r>
      <w:r w:rsidRPr="00C45EB2">
        <w:rPr>
          <w:rFonts w:ascii="Times New Roman" w:hAnsi="Times New Roman" w:cs="Times New Roman"/>
          <w:sz w:val="28"/>
          <w:szCs w:val="28"/>
        </w:rPr>
        <w:tab/>
      </w:r>
    </w:p>
    <w:p w:rsidR="00875253" w:rsidRPr="008C6AB9" w:rsidRDefault="00875253" w:rsidP="00C45EB2">
      <w:pPr>
        <w:shd w:val="clear" w:color="auto" w:fill="FFFFFF"/>
        <w:tabs>
          <w:tab w:val="left" w:pos="7088"/>
        </w:tabs>
        <w:spacing w:after="0" w:line="240" w:lineRule="auto"/>
        <w:ind w:left="5103"/>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 xml:space="preserve">           (подпись)</w:t>
      </w:r>
      <w:r w:rsidRPr="008C6AB9">
        <w:rPr>
          <w:rFonts w:ascii="Times New Roman" w:hAnsi="Times New Roman" w:cs="Times New Roman"/>
          <w:sz w:val="28"/>
          <w:szCs w:val="28"/>
          <w:vertAlign w:val="superscript"/>
        </w:rPr>
        <w:tab/>
      </w:r>
      <w:proofErr w:type="gramStart"/>
      <w:r w:rsidRPr="008C6AB9">
        <w:rPr>
          <w:rFonts w:ascii="Times New Roman" w:hAnsi="Times New Roman" w:cs="Times New Roman"/>
          <w:sz w:val="28"/>
          <w:szCs w:val="28"/>
          <w:vertAlign w:val="superscript"/>
        </w:rPr>
        <w:t xml:space="preserve">   (</w:t>
      </w:r>
      <w:proofErr w:type="gramEnd"/>
      <w:r w:rsidRPr="008C6AB9">
        <w:rPr>
          <w:rFonts w:ascii="Times New Roman" w:hAnsi="Times New Roman" w:cs="Times New Roman"/>
          <w:sz w:val="28"/>
          <w:szCs w:val="28"/>
          <w:vertAlign w:val="superscript"/>
        </w:rPr>
        <w:t xml:space="preserve">инициалы, фамилия) </w:t>
      </w:r>
    </w:p>
    <w:p w:rsidR="00875253" w:rsidRPr="00C45EB2" w:rsidRDefault="00875253" w:rsidP="00C45EB2">
      <w:pPr>
        <w:shd w:val="clear" w:color="auto" w:fill="FFFFFF"/>
        <w:tabs>
          <w:tab w:val="left" w:pos="7088"/>
        </w:tabs>
        <w:spacing w:after="0" w:line="240" w:lineRule="auto"/>
        <w:rPr>
          <w:rFonts w:ascii="Times New Roman" w:hAnsi="Times New Roman" w:cs="Times New Roman"/>
          <w:sz w:val="28"/>
          <w:szCs w:val="28"/>
        </w:rPr>
      </w:pPr>
    </w:p>
    <w:p w:rsidR="00875253" w:rsidRPr="008C6AB9" w:rsidRDefault="00875253" w:rsidP="00C45EB2">
      <w:pPr>
        <w:shd w:val="clear" w:color="auto" w:fill="FFFFFF"/>
        <w:tabs>
          <w:tab w:val="left" w:pos="7088"/>
        </w:tabs>
        <w:spacing w:after="0" w:line="240" w:lineRule="auto"/>
        <w:jc w:val="both"/>
        <w:rPr>
          <w:rFonts w:ascii="Times New Roman" w:hAnsi="Times New Roman" w:cs="Times New Roman"/>
        </w:rPr>
      </w:pPr>
      <w:r w:rsidRPr="008C6AB9">
        <w:rPr>
          <w:rFonts w:ascii="Times New Roman" w:hAnsi="Times New Roman" w:cs="Times New Roman"/>
          <w:b/>
        </w:rPr>
        <w:t>Примечание.</w:t>
      </w:r>
      <w:r w:rsidRPr="008C6AB9">
        <w:rPr>
          <w:rFonts w:ascii="Times New Roman" w:hAnsi="Times New Roman" w:cs="Times New Roman"/>
        </w:rPr>
        <w:t xml:space="preserve"> Работник, передающий телефонограмму, представляется и выясняет фамилию, имя, отчество, должность (статус) абонента для занесения этой информации в Журнал передачи извещений о проведении проверки подписных листов.</w:t>
      </w:r>
    </w:p>
    <w:p w:rsidR="00875253" w:rsidRPr="00C45EB2" w:rsidRDefault="00875253" w:rsidP="00C45EB2">
      <w:pPr>
        <w:shd w:val="clear" w:color="auto" w:fill="FFFFFF"/>
        <w:spacing w:after="0" w:line="240" w:lineRule="auto"/>
        <w:jc w:val="both"/>
        <w:rPr>
          <w:rFonts w:ascii="Times New Roman" w:hAnsi="Times New Roman" w:cs="Times New Roman"/>
          <w:sz w:val="28"/>
          <w:szCs w:val="28"/>
        </w:rPr>
        <w:sectPr w:rsidR="00875253" w:rsidRPr="00C45EB2" w:rsidSect="0085464E">
          <w:footnotePr>
            <w:numFmt w:val="chicago"/>
            <w:numRestart w:val="eachPage"/>
          </w:footnotePr>
          <w:pgSz w:w="12035" w:h="16931"/>
          <w:pgMar w:top="1134" w:right="851" w:bottom="1134" w:left="1701" w:header="720" w:footer="720" w:gutter="0"/>
          <w:cols w:space="60"/>
          <w:noEndnote/>
          <w:docGrid w:linePitch="272"/>
        </w:sectPr>
      </w:pPr>
    </w:p>
    <w:p w:rsidR="00875253" w:rsidRPr="008C6AB9" w:rsidRDefault="00875253"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lastRenderedPageBreak/>
        <w:t>Приложение № 2</w:t>
      </w:r>
    </w:p>
    <w:p w:rsidR="008C6AB9" w:rsidRPr="008C6AB9" w:rsidRDefault="008C6AB9" w:rsidP="008C6AB9">
      <w:pPr>
        <w:shd w:val="clear" w:color="auto" w:fill="FFFFFF"/>
        <w:spacing w:after="0" w:line="240" w:lineRule="auto"/>
        <w:ind w:left="3969" w:right="-96"/>
        <w:jc w:val="center"/>
        <w:rPr>
          <w:rFonts w:ascii="Times New Roman" w:hAnsi="Times New Roman" w:cs="Times New Roman"/>
          <w:sz w:val="20"/>
          <w:szCs w:val="20"/>
        </w:rPr>
      </w:pPr>
      <w:r w:rsidRPr="008C6AB9">
        <w:rPr>
          <w:rFonts w:ascii="Times New Roman" w:hAnsi="Times New Roman" w:cs="Times New Roman"/>
          <w:sz w:val="20"/>
          <w:szCs w:val="20"/>
        </w:rPr>
        <w:t xml:space="preserve">к Порядку приема подписных листов с подписями избирателей, </w:t>
      </w:r>
    </w:p>
    <w:p w:rsidR="008C6AB9" w:rsidRPr="008C6AB9" w:rsidRDefault="008C6AB9"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t xml:space="preserve">собранными в поддержку выдвижения </w:t>
      </w:r>
      <w:r w:rsidRPr="008C6AB9">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8C6AB9">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2835"/>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4395"/>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r w:rsidRPr="00C45EB2">
        <w:rPr>
          <w:rFonts w:ascii="Times New Roman" w:hAnsi="Times New Roman" w:cs="Times New Roman"/>
          <w:sz w:val="28"/>
          <w:szCs w:val="28"/>
        </w:rPr>
        <w:t xml:space="preserve">В </w:t>
      </w:r>
      <w:r w:rsidR="008C6AB9">
        <w:rPr>
          <w:rFonts w:ascii="Times New Roman" w:hAnsi="Times New Roman" w:cs="Times New Roman"/>
          <w:sz w:val="28"/>
          <w:szCs w:val="28"/>
        </w:rPr>
        <w:t>территориальную</w:t>
      </w:r>
      <w:r w:rsidRPr="00C45EB2">
        <w:rPr>
          <w:rFonts w:ascii="Times New Roman" w:hAnsi="Times New Roman" w:cs="Times New Roman"/>
          <w:sz w:val="28"/>
          <w:szCs w:val="28"/>
        </w:rPr>
        <w:t xml:space="preserve"> избирательную</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r w:rsidRPr="00C45EB2">
        <w:rPr>
          <w:rFonts w:ascii="Times New Roman" w:hAnsi="Times New Roman" w:cs="Times New Roman"/>
          <w:sz w:val="28"/>
          <w:szCs w:val="28"/>
        </w:rPr>
        <w:t xml:space="preserve">комиссию </w:t>
      </w:r>
      <w:r w:rsidR="005E6BB8">
        <w:rPr>
          <w:rFonts w:ascii="Times New Roman" w:hAnsi="Times New Roman" w:cs="Times New Roman"/>
          <w:sz w:val="28"/>
          <w:szCs w:val="28"/>
        </w:rPr>
        <w:t>города Нижнекамска</w:t>
      </w:r>
      <w:r w:rsidR="008C6AB9">
        <w:rPr>
          <w:rFonts w:ascii="Times New Roman" w:hAnsi="Times New Roman" w:cs="Times New Roman"/>
          <w:sz w:val="28"/>
          <w:szCs w:val="28"/>
        </w:rPr>
        <w:t xml:space="preserve"> </w:t>
      </w:r>
      <w:r w:rsidRPr="00C45EB2">
        <w:rPr>
          <w:rFonts w:ascii="Times New Roman" w:hAnsi="Times New Roman" w:cs="Times New Roman"/>
          <w:sz w:val="28"/>
          <w:szCs w:val="28"/>
        </w:rPr>
        <w:t>Республики Татарстан</w:t>
      </w:r>
      <w:r w:rsidR="008C6AB9">
        <w:rPr>
          <w:rFonts w:ascii="Times New Roman" w:hAnsi="Times New Roman" w:cs="Times New Roman"/>
          <w:sz w:val="28"/>
          <w:szCs w:val="28"/>
        </w:rPr>
        <w:t xml:space="preserve"> (избирательную комиссию муниципального образования)</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r w:rsidRPr="00C45EB2">
        <w:rPr>
          <w:rFonts w:ascii="Times New Roman" w:hAnsi="Times New Roman" w:cs="Times New Roman"/>
          <w:sz w:val="28"/>
          <w:szCs w:val="28"/>
        </w:rPr>
        <w:t>от уполномоченного представителя</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w:t>
      </w:r>
    </w:p>
    <w:p w:rsidR="00875253" w:rsidRPr="008C6AB9" w:rsidRDefault="00875253" w:rsidP="00C45EB2">
      <w:pPr>
        <w:shd w:val="clear" w:color="auto" w:fill="FFFFFF"/>
        <w:spacing w:after="0" w:line="240" w:lineRule="auto"/>
        <w:ind w:left="3686"/>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 xml:space="preserve">(наименование избирательного объединения) </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w:t>
      </w:r>
    </w:p>
    <w:p w:rsidR="00875253" w:rsidRPr="008C6AB9" w:rsidRDefault="00875253" w:rsidP="00C45EB2">
      <w:pPr>
        <w:shd w:val="clear" w:color="auto" w:fill="FFFFFF"/>
        <w:spacing w:after="0" w:line="240" w:lineRule="auto"/>
        <w:ind w:left="3686"/>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(инициалы, фамилия уполномоченного представителя)</w:t>
      </w:r>
    </w:p>
    <w:p w:rsidR="00875253" w:rsidRPr="00C45EB2" w:rsidRDefault="00875253" w:rsidP="00C45EB2">
      <w:pPr>
        <w:shd w:val="clear" w:color="auto" w:fill="FFFFFF"/>
        <w:tabs>
          <w:tab w:val="left" w:leader="underscore" w:pos="8960"/>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leader="underscore" w:pos="8960"/>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leader="underscore" w:pos="8960"/>
        </w:tabs>
        <w:spacing w:after="0" w:line="240" w:lineRule="auto"/>
        <w:ind w:firstLine="709"/>
        <w:jc w:val="both"/>
        <w:rPr>
          <w:rFonts w:ascii="Times New Roman" w:hAnsi="Times New Roman" w:cs="Times New Roman"/>
          <w:sz w:val="28"/>
          <w:szCs w:val="28"/>
        </w:rPr>
      </w:pPr>
      <w:r w:rsidRPr="00C45EB2">
        <w:rPr>
          <w:rFonts w:ascii="Times New Roman" w:hAnsi="Times New Roman" w:cs="Times New Roman"/>
          <w:sz w:val="28"/>
          <w:szCs w:val="28"/>
        </w:rPr>
        <w:t xml:space="preserve">Прошу информировать о проверке подписных листов, которые будут представлены избирательными объединениями, осуществлявшими сбор подписей избирателей, уполномоченного представителя избирательного объединения _______________________________________________________. </w:t>
      </w:r>
    </w:p>
    <w:p w:rsidR="00875253" w:rsidRPr="008C6AB9" w:rsidRDefault="00875253" w:rsidP="00C45EB2">
      <w:pPr>
        <w:shd w:val="clear" w:color="auto" w:fill="FFFFFF"/>
        <w:spacing w:after="0" w:line="240" w:lineRule="auto"/>
        <w:ind w:firstLine="11"/>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(фамилия, имя, отчество)</w:t>
      </w:r>
    </w:p>
    <w:p w:rsidR="00875253" w:rsidRPr="00C45EB2" w:rsidRDefault="00875253" w:rsidP="00C45EB2">
      <w:pPr>
        <w:shd w:val="clear" w:color="auto" w:fill="FFFFFF"/>
        <w:tabs>
          <w:tab w:val="left" w:leader="underscore" w:pos="4388"/>
          <w:tab w:val="left" w:leader="underscore" w:pos="8914"/>
        </w:tabs>
        <w:spacing w:after="0" w:line="240" w:lineRule="auto"/>
        <w:jc w:val="both"/>
        <w:rPr>
          <w:rFonts w:ascii="Times New Roman" w:hAnsi="Times New Roman" w:cs="Times New Roman"/>
          <w:sz w:val="28"/>
          <w:szCs w:val="28"/>
        </w:rPr>
      </w:pPr>
      <w:proofErr w:type="gramStart"/>
      <w:r w:rsidRPr="00C45EB2">
        <w:rPr>
          <w:rFonts w:ascii="Times New Roman" w:hAnsi="Times New Roman" w:cs="Times New Roman"/>
          <w:sz w:val="28"/>
          <w:szCs w:val="28"/>
        </w:rPr>
        <w:t>Адрес:_</w:t>
      </w:r>
      <w:proofErr w:type="gramEnd"/>
      <w:r w:rsidRPr="00C45EB2">
        <w:rPr>
          <w:rFonts w:ascii="Times New Roman" w:hAnsi="Times New Roman" w:cs="Times New Roman"/>
          <w:sz w:val="28"/>
          <w:szCs w:val="28"/>
        </w:rPr>
        <w:t>____________________________________________________________,</w:t>
      </w:r>
    </w:p>
    <w:p w:rsidR="00875253" w:rsidRPr="00C45EB2" w:rsidRDefault="00875253" w:rsidP="00C45EB2">
      <w:pPr>
        <w:shd w:val="clear" w:color="auto" w:fill="FFFFFF"/>
        <w:tabs>
          <w:tab w:val="left" w:leader="underscore" w:pos="4388"/>
          <w:tab w:val="left" w:leader="underscore" w:pos="8914"/>
        </w:tabs>
        <w:spacing w:after="0" w:line="240" w:lineRule="auto"/>
        <w:jc w:val="both"/>
        <w:rPr>
          <w:rFonts w:ascii="Times New Roman" w:hAnsi="Times New Roman" w:cs="Times New Roman"/>
          <w:sz w:val="28"/>
          <w:szCs w:val="28"/>
        </w:rPr>
      </w:pPr>
      <w:r w:rsidRPr="00C45EB2">
        <w:rPr>
          <w:rFonts w:ascii="Times New Roman" w:hAnsi="Times New Roman" w:cs="Times New Roman"/>
          <w:sz w:val="28"/>
          <w:szCs w:val="28"/>
        </w:rPr>
        <w:t>адрес электронной почты ____________________________________________,</w:t>
      </w:r>
    </w:p>
    <w:p w:rsidR="00875253" w:rsidRPr="00C45EB2" w:rsidRDefault="00875253" w:rsidP="00C45EB2">
      <w:pPr>
        <w:shd w:val="clear" w:color="auto" w:fill="FFFFFF"/>
        <w:tabs>
          <w:tab w:val="left" w:leader="underscore" w:pos="4388"/>
          <w:tab w:val="left" w:leader="underscore" w:pos="8914"/>
        </w:tabs>
        <w:spacing w:after="0" w:line="240" w:lineRule="auto"/>
        <w:jc w:val="both"/>
        <w:rPr>
          <w:rFonts w:ascii="Times New Roman" w:hAnsi="Times New Roman" w:cs="Times New Roman"/>
          <w:sz w:val="28"/>
          <w:szCs w:val="28"/>
        </w:rPr>
      </w:pPr>
      <w:r w:rsidRPr="00C45EB2">
        <w:rPr>
          <w:rFonts w:ascii="Times New Roman" w:hAnsi="Times New Roman" w:cs="Times New Roman"/>
          <w:sz w:val="28"/>
          <w:szCs w:val="28"/>
        </w:rPr>
        <w:t>телефон (факс): _______________________.</w:t>
      </w:r>
    </w:p>
    <w:p w:rsidR="00875253" w:rsidRPr="00C45EB2" w:rsidRDefault="00875253" w:rsidP="00C45EB2">
      <w:pPr>
        <w:shd w:val="clear" w:color="auto" w:fill="FFFFFF"/>
        <w:tabs>
          <w:tab w:val="left" w:leader="underscore" w:pos="4388"/>
          <w:tab w:val="left" w:leader="underscore" w:pos="8914"/>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leader="underscore" w:pos="4388"/>
          <w:tab w:val="left" w:leader="underscore" w:pos="8914"/>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leader="underscore" w:pos="4388"/>
          <w:tab w:val="left" w:leader="underscore" w:pos="8914"/>
        </w:tabs>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579"/>
        <w:gridCol w:w="2260"/>
        <w:gridCol w:w="2608"/>
      </w:tblGrid>
      <w:tr w:rsidR="00875253" w:rsidRPr="00C45EB2" w:rsidTr="0085464E">
        <w:tc>
          <w:tcPr>
            <w:tcW w:w="4786" w:type="dxa"/>
          </w:tcPr>
          <w:p w:rsidR="00875253" w:rsidRPr="00C45EB2" w:rsidRDefault="00875253" w:rsidP="00C45EB2">
            <w:pPr>
              <w:tabs>
                <w:tab w:val="left" w:pos="7286"/>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Уполномоченный </w:t>
            </w:r>
            <w:r w:rsidRPr="00C45EB2">
              <w:rPr>
                <w:rFonts w:ascii="Times New Roman" w:hAnsi="Times New Roman" w:cs="Times New Roman"/>
                <w:sz w:val="28"/>
                <w:szCs w:val="28"/>
              </w:rPr>
              <w:br/>
              <w:t>представитель избирательного объединения</w:t>
            </w:r>
          </w:p>
          <w:p w:rsidR="00875253" w:rsidRPr="00C45EB2" w:rsidRDefault="00875253" w:rsidP="00C45EB2">
            <w:pPr>
              <w:tabs>
                <w:tab w:val="left" w:pos="7286"/>
              </w:tabs>
              <w:spacing w:after="0" w:line="240" w:lineRule="auto"/>
              <w:rPr>
                <w:rFonts w:ascii="Times New Roman" w:hAnsi="Times New Roman" w:cs="Times New Roman"/>
                <w:sz w:val="28"/>
                <w:szCs w:val="28"/>
              </w:rPr>
            </w:pPr>
          </w:p>
        </w:tc>
        <w:tc>
          <w:tcPr>
            <w:tcW w:w="2268" w:type="dxa"/>
          </w:tcPr>
          <w:p w:rsidR="00875253" w:rsidRDefault="00875253" w:rsidP="00C45EB2">
            <w:pPr>
              <w:tabs>
                <w:tab w:val="left" w:pos="7286"/>
              </w:tabs>
              <w:spacing w:after="0" w:line="240" w:lineRule="auto"/>
              <w:jc w:val="center"/>
              <w:rPr>
                <w:rFonts w:ascii="Times New Roman" w:hAnsi="Times New Roman" w:cs="Times New Roman"/>
                <w:sz w:val="28"/>
                <w:szCs w:val="28"/>
              </w:rPr>
            </w:pPr>
          </w:p>
          <w:p w:rsidR="008C6AB9" w:rsidRPr="00C45EB2" w:rsidRDefault="008C6AB9" w:rsidP="00C45EB2">
            <w:pPr>
              <w:tabs>
                <w:tab w:val="left" w:pos="7286"/>
              </w:tabs>
              <w:spacing w:after="0" w:line="240" w:lineRule="auto"/>
              <w:jc w:val="center"/>
              <w:rPr>
                <w:rFonts w:ascii="Times New Roman" w:hAnsi="Times New Roman" w:cs="Times New Roman"/>
                <w:sz w:val="28"/>
                <w:szCs w:val="28"/>
              </w:rPr>
            </w:pPr>
          </w:p>
          <w:p w:rsidR="00875253" w:rsidRPr="00C45EB2" w:rsidRDefault="00875253" w:rsidP="00C45EB2">
            <w:pPr>
              <w:tabs>
                <w:tab w:val="left" w:pos="7286"/>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w:t>
            </w:r>
          </w:p>
          <w:p w:rsidR="00875253" w:rsidRPr="008C6AB9" w:rsidRDefault="00875253" w:rsidP="00C45EB2">
            <w:pPr>
              <w:tabs>
                <w:tab w:val="left" w:pos="7286"/>
              </w:tabs>
              <w:spacing w:after="0" w:line="240" w:lineRule="auto"/>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(подпись)</w:t>
            </w:r>
          </w:p>
        </w:tc>
        <w:tc>
          <w:tcPr>
            <w:tcW w:w="2609" w:type="dxa"/>
          </w:tcPr>
          <w:p w:rsidR="00875253" w:rsidRDefault="00875253" w:rsidP="00C45EB2">
            <w:pPr>
              <w:tabs>
                <w:tab w:val="left" w:pos="7286"/>
              </w:tabs>
              <w:spacing w:after="0" w:line="240" w:lineRule="auto"/>
              <w:jc w:val="center"/>
              <w:rPr>
                <w:rFonts w:ascii="Times New Roman" w:hAnsi="Times New Roman" w:cs="Times New Roman"/>
                <w:sz w:val="28"/>
                <w:szCs w:val="28"/>
              </w:rPr>
            </w:pPr>
          </w:p>
          <w:p w:rsidR="008C6AB9" w:rsidRPr="00C45EB2" w:rsidRDefault="008C6AB9" w:rsidP="00C45EB2">
            <w:pPr>
              <w:tabs>
                <w:tab w:val="left" w:pos="7286"/>
              </w:tabs>
              <w:spacing w:after="0" w:line="240" w:lineRule="auto"/>
              <w:jc w:val="center"/>
              <w:rPr>
                <w:rFonts w:ascii="Times New Roman" w:hAnsi="Times New Roman" w:cs="Times New Roman"/>
                <w:sz w:val="28"/>
                <w:szCs w:val="28"/>
              </w:rPr>
            </w:pPr>
          </w:p>
          <w:p w:rsidR="00875253" w:rsidRPr="00C45EB2" w:rsidRDefault="00875253" w:rsidP="00C45EB2">
            <w:pPr>
              <w:tabs>
                <w:tab w:val="left" w:pos="7286"/>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_________________</w:t>
            </w:r>
          </w:p>
          <w:p w:rsidR="00875253" w:rsidRPr="008C6AB9" w:rsidRDefault="00875253" w:rsidP="00C45EB2">
            <w:pPr>
              <w:tabs>
                <w:tab w:val="left" w:pos="7286"/>
              </w:tabs>
              <w:spacing w:after="0" w:line="240" w:lineRule="auto"/>
              <w:jc w:val="center"/>
              <w:rPr>
                <w:rFonts w:ascii="Times New Roman" w:hAnsi="Times New Roman" w:cs="Times New Roman"/>
                <w:sz w:val="28"/>
                <w:szCs w:val="28"/>
                <w:vertAlign w:val="superscript"/>
              </w:rPr>
            </w:pPr>
            <w:r w:rsidRPr="008C6AB9">
              <w:rPr>
                <w:rFonts w:ascii="Times New Roman" w:hAnsi="Times New Roman" w:cs="Times New Roman"/>
                <w:sz w:val="28"/>
                <w:szCs w:val="28"/>
                <w:vertAlign w:val="superscript"/>
              </w:rPr>
              <w:t>(инициалы, фамилия)</w:t>
            </w:r>
          </w:p>
        </w:tc>
      </w:tr>
    </w:tbl>
    <w:p w:rsidR="00875253" w:rsidRPr="00C45EB2" w:rsidRDefault="00875253" w:rsidP="00C45EB2">
      <w:pPr>
        <w:shd w:val="clear" w:color="auto" w:fill="FFFFFF"/>
        <w:tabs>
          <w:tab w:val="left" w:pos="7286"/>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pos="7286"/>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pos="7286"/>
        </w:tabs>
        <w:spacing w:after="0" w:line="240" w:lineRule="auto"/>
        <w:rPr>
          <w:rFonts w:ascii="Times New Roman" w:hAnsi="Times New Roman" w:cs="Times New Roman"/>
          <w:sz w:val="28"/>
          <w:szCs w:val="28"/>
        </w:rPr>
        <w:sectPr w:rsidR="00875253" w:rsidRPr="00C45EB2" w:rsidSect="0085464E">
          <w:pgSz w:w="11999" w:h="16906"/>
          <w:pgMar w:top="1134" w:right="851" w:bottom="1134" w:left="1701" w:header="720" w:footer="720" w:gutter="0"/>
          <w:cols w:space="60"/>
          <w:noEndnote/>
          <w:docGrid w:linePitch="272"/>
        </w:sectPr>
      </w:pPr>
    </w:p>
    <w:p w:rsidR="00875253" w:rsidRPr="008C6AB9" w:rsidRDefault="00875253" w:rsidP="008C6AB9">
      <w:pPr>
        <w:shd w:val="clear" w:color="auto" w:fill="FFFFFF"/>
        <w:spacing w:after="0" w:line="240" w:lineRule="auto"/>
        <w:ind w:left="9072"/>
        <w:jc w:val="center"/>
        <w:rPr>
          <w:rFonts w:ascii="Times New Roman" w:hAnsi="Times New Roman" w:cs="Times New Roman"/>
          <w:sz w:val="20"/>
          <w:szCs w:val="20"/>
        </w:rPr>
      </w:pPr>
      <w:r w:rsidRPr="008C6AB9">
        <w:rPr>
          <w:rFonts w:ascii="Times New Roman" w:hAnsi="Times New Roman" w:cs="Times New Roman"/>
          <w:sz w:val="20"/>
          <w:szCs w:val="20"/>
        </w:rPr>
        <w:lastRenderedPageBreak/>
        <w:t>Приложение № 3</w:t>
      </w:r>
    </w:p>
    <w:p w:rsidR="008C6AB9" w:rsidRPr="008C6AB9" w:rsidRDefault="008C6AB9" w:rsidP="008C6AB9">
      <w:pPr>
        <w:shd w:val="clear" w:color="auto" w:fill="FFFFFF"/>
        <w:spacing w:after="0" w:line="240" w:lineRule="auto"/>
        <w:ind w:left="9072" w:right="-96"/>
        <w:jc w:val="center"/>
        <w:rPr>
          <w:rFonts w:ascii="Times New Roman" w:hAnsi="Times New Roman" w:cs="Times New Roman"/>
          <w:sz w:val="20"/>
          <w:szCs w:val="20"/>
        </w:rPr>
      </w:pPr>
      <w:r w:rsidRPr="008C6AB9">
        <w:rPr>
          <w:rFonts w:ascii="Times New Roman" w:hAnsi="Times New Roman" w:cs="Times New Roman"/>
          <w:sz w:val="20"/>
          <w:szCs w:val="20"/>
        </w:rPr>
        <w:t xml:space="preserve">к Порядку приема подписных листов с подписями избирателей, </w:t>
      </w:r>
    </w:p>
    <w:p w:rsidR="008C6AB9" w:rsidRPr="008C6AB9" w:rsidRDefault="008C6AB9" w:rsidP="008C6AB9">
      <w:pPr>
        <w:shd w:val="clear" w:color="auto" w:fill="FFFFFF"/>
        <w:spacing w:after="0" w:line="240" w:lineRule="auto"/>
        <w:ind w:left="9072"/>
        <w:jc w:val="center"/>
        <w:rPr>
          <w:rFonts w:ascii="Times New Roman" w:hAnsi="Times New Roman" w:cs="Times New Roman"/>
          <w:sz w:val="20"/>
          <w:szCs w:val="20"/>
        </w:rPr>
      </w:pPr>
      <w:r w:rsidRPr="008C6AB9">
        <w:rPr>
          <w:rFonts w:ascii="Times New Roman" w:hAnsi="Times New Roman" w:cs="Times New Roman"/>
          <w:sz w:val="20"/>
          <w:szCs w:val="20"/>
        </w:rPr>
        <w:t xml:space="preserve">собранными в поддержку выдвижения </w:t>
      </w:r>
      <w:r w:rsidRPr="008C6AB9">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8C6AB9">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 xml:space="preserve">Реестр </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 xml:space="preserve">учета присутствия уполномоченных представителей, доверенных лиц  </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b/>
          <w:sz w:val="28"/>
          <w:szCs w:val="28"/>
        </w:rPr>
        <w:t>при проведении проверки подписных листов</w:t>
      </w:r>
    </w:p>
    <w:p w:rsidR="00875253" w:rsidRPr="00C45EB2" w:rsidRDefault="00875253" w:rsidP="00C45EB2">
      <w:pPr>
        <w:spacing w:after="0" w:line="240" w:lineRule="auto"/>
        <w:rPr>
          <w:rFonts w:ascii="Times New Roman" w:hAnsi="Times New Roman" w:cs="Times New Roman"/>
          <w:sz w:val="28"/>
          <w:szCs w:val="28"/>
        </w:rPr>
      </w:pPr>
    </w:p>
    <w:tbl>
      <w:tblPr>
        <w:tblW w:w="15310" w:type="dxa"/>
        <w:jc w:val="center"/>
        <w:tblLayout w:type="fixed"/>
        <w:tblCellMar>
          <w:left w:w="40" w:type="dxa"/>
          <w:right w:w="40" w:type="dxa"/>
        </w:tblCellMar>
        <w:tblLook w:val="0000" w:firstRow="0" w:lastRow="0" w:firstColumn="0" w:lastColumn="0" w:noHBand="0" w:noVBand="0"/>
      </w:tblPr>
      <w:tblGrid>
        <w:gridCol w:w="568"/>
        <w:gridCol w:w="1843"/>
        <w:gridCol w:w="2693"/>
        <w:gridCol w:w="2410"/>
        <w:gridCol w:w="2409"/>
        <w:gridCol w:w="1134"/>
        <w:gridCol w:w="2127"/>
        <w:gridCol w:w="2126"/>
      </w:tblGrid>
      <w:tr w:rsidR="00875253" w:rsidRPr="008C6AB9" w:rsidTr="0085464E">
        <w:trPr>
          <w:trHeight w:hRule="exact" w:val="2355"/>
          <w:jc w:val="center"/>
        </w:trPr>
        <w:tc>
          <w:tcPr>
            <w:tcW w:w="568"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 п/п</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Наименование избирательного объединения</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 xml:space="preserve">Дата поступления </w:t>
            </w:r>
          </w:p>
          <w:p w:rsidR="00875253" w:rsidRPr="008C6AB9" w:rsidRDefault="00875253" w:rsidP="008C6AB9">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 xml:space="preserve">в </w:t>
            </w:r>
            <w:r w:rsidR="008C6AB9">
              <w:rPr>
                <w:rFonts w:ascii="Times New Roman" w:hAnsi="Times New Roman" w:cs="Times New Roman"/>
              </w:rPr>
              <w:t>территориальную избирательную комиссию</w:t>
            </w:r>
            <w:r w:rsidRPr="008C6AB9">
              <w:rPr>
                <w:rFonts w:ascii="Times New Roman" w:hAnsi="Times New Roman" w:cs="Times New Roman"/>
              </w:rPr>
              <w:t xml:space="preserve"> списка лиц, направленных для присутствия при проведении проверки подписных листов</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ФИО</w:t>
            </w:r>
          </w:p>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присутствовавших представителей избирательного объединения при проведении проверки подписных листов</w:t>
            </w:r>
          </w:p>
        </w:tc>
        <w:tc>
          <w:tcPr>
            <w:tcW w:w="2409"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 xml:space="preserve">Должность (статус) </w:t>
            </w:r>
          </w:p>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в избирательном объединении лиц, присутствовавших при проведении проверки подписных листов</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Дата и период времени</w:t>
            </w: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 xml:space="preserve">ФИО, </w:t>
            </w:r>
          </w:p>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должность</w:t>
            </w:r>
          </w:p>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лица, производившего запись</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Подпись лица,</w:t>
            </w:r>
          </w:p>
          <w:p w:rsidR="00875253" w:rsidRPr="008C6AB9" w:rsidRDefault="00875253" w:rsidP="00C45EB2">
            <w:pPr>
              <w:shd w:val="clear" w:color="auto" w:fill="FFFFFF"/>
              <w:spacing w:after="0" w:line="240" w:lineRule="auto"/>
              <w:jc w:val="center"/>
              <w:rPr>
                <w:rFonts w:ascii="Times New Roman" w:hAnsi="Times New Roman" w:cs="Times New Roman"/>
              </w:rPr>
            </w:pPr>
            <w:r w:rsidRPr="008C6AB9">
              <w:rPr>
                <w:rFonts w:ascii="Times New Roman" w:hAnsi="Times New Roman" w:cs="Times New Roman"/>
              </w:rPr>
              <w:t>производившего запись</w:t>
            </w:r>
          </w:p>
        </w:tc>
      </w:tr>
      <w:tr w:rsidR="00875253" w:rsidRPr="00C45EB2" w:rsidTr="0085464E">
        <w:trPr>
          <w:trHeight w:hRule="exact" w:val="331"/>
          <w:jc w:val="center"/>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r>
      <w:tr w:rsidR="00875253" w:rsidRPr="00C45EB2" w:rsidTr="0085464E">
        <w:trPr>
          <w:trHeight w:hRule="exact" w:val="338"/>
          <w:jc w:val="center"/>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r>
      <w:tr w:rsidR="00875253" w:rsidRPr="00C45EB2" w:rsidTr="0085464E">
        <w:trPr>
          <w:trHeight w:hRule="exact" w:val="353"/>
          <w:jc w:val="center"/>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693"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409"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rPr>
                <w:rFonts w:ascii="Times New Roman" w:hAnsi="Times New Roman" w:cs="Times New Roman"/>
                <w:sz w:val="28"/>
                <w:szCs w:val="28"/>
              </w:rPr>
            </w:pPr>
          </w:p>
        </w:tc>
      </w:tr>
    </w:tbl>
    <w:p w:rsidR="00875253" w:rsidRPr="00C45EB2" w:rsidRDefault="00875253" w:rsidP="00C45EB2">
      <w:pPr>
        <w:spacing w:after="0" w:line="240" w:lineRule="auto"/>
        <w:rPr>
          <w:rFonts w:ascii="Times New Roman" w:hAnsi="Times New Roman" w:cs="Times New Roman"/>
          <w:sz w:val="28"/>
          <w:szCs w:val="28"/>
        </w:rPr>
        <w:sectPr w:rsidR="00875253" w:rsidRPr="00C45EB2" w:rsidSect="0085464E">
          <w:pgSz w:w="16967" w:h="12082" w:orient="landscape"/>
          <w:pgMar w:top="1702" w:right="1022" w:bottom="2269" w:left="1282" w:header="720" w:footer="720" w:gutter="0"/>
          <w:cols w:space="60"/>
          <w:noEndnote/>
          <w:docGrid w:linePitch="272"/>
        </w:sectPr>
      </w:pPr>
    </w:p>
    <w:p w:rsidR="00875253" w:rsidRPr="008C6AB9" w:rsidRDefault="00875253"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lastRenderedPageBreak/>
        <w:t>Приложение № 4</w:t>
      </w:r>
    </w:p>
    <w:p w:rsidR="008C6AB9" w:rsidRPr="008C6AB9" w:rsidRDefault="008C6AB9" w:rsidP="008C6AB9">
      <w:pPr>
        <w:shd w:val="clear" w:color="auto" w:fill="FFFFFF"/>
        <w:spacing w:after="0" w:line="240" w:lineRule="auto"/>
        <w:ind w:left="3969" w:right="-96"/>
        <w:jc w:val="center"/>
        <w:rPr>
          <w:rFonts w:ascii="Times New Roman" w:hAnsi="Times New Roman" w:cs="Times New Roman"/>
          <w:sz w:val="20"/>
          <w:szCs w:val="20"/>
        </w:rPr>
      </w:pPr>
      <w:r w:rsidRPr="008C6AB9">
        <w:rPr>
          <w:rFonts w:ascii="Times New Roman" w:hAnsi="Times New Roman" w:cs="Times New Roman"/>
          <w:sz w:val="20"/>
          <w:szCs w:val="20"/>
        </w:rPr>
        <w:t xml:space="preserve">к Порядку приема подписных листов с подписями избирателей, </w:t>
      </w:r>
    </w:p>
    <w:p w:rsidR="008C6AB9" w:rsidRPr="008C6AB9" w:rsidRDefault="008C6AB9" w:rsidP="008C6AB9">
      <w:pPr>
        <w:shd w:val="clear" w:color="auto" w:fill="FFFFFF"/>
        <w:spacing w:after="0" w:line="240" w:lineRule="auto"/>
        <w:ind w:left="3969"/>
        <w:jc w:val="center"/>
        <w:rPr>
          <w:rFonts w:ascii="Times New Roman" w:hAnsi="Times New Roman" w:cs="Times New Roman"/>
          <w:sz w:val="20"/>
          <w:szCs w:val="20"/>
        </w:rPr>
      </w:pPr>
      <w:r w:rsidRPr="008C6AB9">
        <w:rPr>
          <w:rFonts w:ascii="Times New Roman" w:hAnsi="Times New Roman" w:cs="Times New Roman"/>
          <w:sz w:val="20"/>
          <w:szCs w:val="20"/>
        </w:rPr>
        <w:t xml:space="preserve">собранными в поддержку выдвижения </w:t>
      </w:r>
      <w:r w:rsidRPr="008C6AB9">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8C6AB9">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4136" w:hanging="23"/>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4136" w:hanging="23"/>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3969" w:hanging="23"/>
        <w:jc w:val="center"/>
        <w:rPr>
          <w:rFonts w:ascii="Times New Roman" w:hAnsi="Times New Roman" w:cs="Times New Roman"/>
          <w:sz w:val="28"/>
          <w:szCs w:val="28"/>
        </w:rPr>
      </w:pPr>
      <w:r w:rsidRPr="00C45EB2">
        <w:rPr>
          <w:rFonts w:ascii="Times New Roman" w:hAnsi="Times New Roman" w:cs="Times New Roman"/>
          <w:sz w:val="28"/>
          <w:szCs w:val="28"/>
        </w:rPr>
        <w:t xml:space="preserve">В </w:t>
      </w:r>
      <w:r w:rsidR="008C6AB9">
        <w:rPr>
          <w:rFonts w:ascii="Times New Roman" w:hAnsi="Times New Roman" w:cs="Times New Roman"/>
          <w:sz w:val="28"/>
          <w:szCs w:val="28"/>
        </w:rPr>
        <w:t xml:space="preserve">территориальную </w:t>
      </w:r>
      <w:r w:rsidRPr="00C45EB2">
        <w:rPr>
          <w:rFonts w:ascii="Times New Roman" w:hAnsi="Times New Roman" w:cs="Times New Roman"/>
          <w:sz w:val="28"/>
          <w:szCs w:val="28"/>
        </w:rPr>
        <w:t>избирательную</w:t>
      </w:r>
    </w:p>
    <w:p w:rsidR="00875253" w:rsidRPr="00C45EB2" w:rsidRDefault="00875253" w:rsidP="00C45EB2">
      <w:pPr>
        <w:shd w:val="clear" w:color="auto" w:fill="FFFFFF"/>
        <w:spacing w:after="0" w:line="240" w:lineRule="auto"/>
        <w:ind w:left="4154" w:hanging="23"/>
        <w:jc w:val="center"/>
        <w:rPr>
          <w:rFonts w:ascii="Times New Roman" w:hAnsi="Times New Roman" w:cs="Times New Roman"/>
          <w:sz w:val="28"/>
          <w:szCs w:val="28"/>
        </w:rPr>
      </w:pPr>
      <w:r w:rsidRPr="00C45EB2">
        <w:rPr>
          <w:rFonts w:ascii="Times New Roman" w:hAnsi="Times New Roman" w:cs="Times New Roman"/>
          <w:sz w:val="28"/>
          <w:szCs w:val="28"/>
        </w:rPr>
        <w:t xml:space="preserve">комиссию </w:t>
      </w:r>
      <w:r w:rsidR="005E6BB8">
        <w:rPr>
          <w:rFonts w:ascii="Times New Roman" w:hAnsi="Times New Roman" w:cs="Times New Roman"/>
          <w:sz w:val="28"/>
          <w:szCs w:val="28"/>
        </w:rPr>
        <w:t xml:space="preserve">города Нижнекамска </w:t>
      </w:r>
      <w:r w:rsidRPr="00C45EB2">
        <w:rPr>
          <w:rFonts w:ascii="Times New Roman" w:hAnsi="Times New Roman" w:cs="Times New Roman"/>
          <w:sz w:val="28"/>
          <w:szCs w:val="28"/>
        </w:rPr>
        <w:t>Республики Татарстан</w:t>
      </w:r>
    </w:p>
    <w:p w:rsidR="00875253" w:rsidRPr="00C45EB2" w:rsidRDefault="00875253" w:rsidP="00C45EB2">
      <w:pPr>
        <w:shd w:val="clear" w:color="auto" w:fill="FFFFFF"/>
        <w:spacing w:after="0" w:line="240" w:lineRule="auto"/>
        <w:ind w:left="4136" w:hanging="23"/>
        <w:jc w:val="center"/>
        <w:rPr>
          <w:rFonts w:ascii="Times New Roman" w:hAnsi="Times New Roman" w:cs="Times New Roman"/>
          <w:sz w:val="28"/>
          <w:szCs w:val="28"/>
        </w:rPr>
      </w:pPr>
      <w:r w:rsidRPr="00C45EB2">
        <w:rPr>
          <w:rFonts w:ascii="Times New Roman" w:hAnsi="Times New Roman" w:cs="Times New Roman"/>
          <w:sz w:val="28"/>
          <w:szCs w:val="28"/>
        </w:rPr>
        <w:t>от уполномоченного представителя,</w:t>
      </w:r>
    </w:p>
    <w:p w:rsidR="00875253" w:rsidRPr="00C45EB2" w:rsidRDefault="00875253" w:rsidP="00C45EB2">
      <w:pPr>
        <w:shd w:val="clear" w:color="auto" w:fill="FFFFFF"/>
        <w:spacing w:after="0" w:line="240" w:lineRule="auto"/>
        <w:ind w:left="4151" w:hanging="23"/>
        <w:jc w:val="center"/>
        <w:rPr>
          <w:rFonts w:ascii="Times New Roman" w:hAnsi="Times New Roman" w:cs="Times New Roman"/>
          <w:sz w:val="28"/>
          <w:szCs w:val="28"/>
        </w:rPr>
      </w:pPr>
      <w:r w:rsidRPr="00C45EB2">
        <w:rPr>
          <w:rFonts w:ascii="Times New Roman" w:hAnsi="Times New Roman" w:cs="Times New Roman"/>
          <w:sz w:val="28"/>
          <w:szCs w:val="28"/>
        </w:rPr>
        <w:t>доверенного лица</w:t>
      </w:r>
    </w:p>
    <w:p w:rsidR="00875253" w:rsidRPr="00C45EB2" w:rsidRDefault="00875253" w:rsidP="00C45EB2">
      <w:pPr>
        <w:shd w:val="clear" w:color="auto" w:fill="FFFFFF"/>
        <w:spacing w:after="0" w:line="240" w:lineRule="auto"/>
        <w:ind w:left="4395"/>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w:t>
      </w:r>
    </w:p>
    <w:p w:rsidR="00875253" w:rsidRPr="00171820" w:rsidRDefault="00875253" w:rsidP="00C45EB2">
      <w:pPr>
        <w:shd w:val="clear" w:color="auto" w:fill="FFFFFF"/>
        <w:spacing w:after="0" w:line="240" w:lineRule="auto"/>
        <w:ind w:left="4394"/>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(наименование избирательного объединения)</w:t>
      </w:r>
    </w:p>
    <w:p w:rsidR="00875253" w:rsidRPr="00C45EB2" w:rsidRDefault="00875253" w:rsidP="00C45EB2">
      <w:pPr>
        <w:shd w:val="clear" w:color="auto" w:fill="FFFFFF"/>
        <w:spacing w:after="0" w:line="240" w:lineRule="auto"/>
        <w:ind w:left="4395"/>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__________________________________</w:t>
      </w:r>
    </w:p>
    <w:p w:rsidR="00875253" w:rsidRPr="00171820" w:rsidRDefault="00875253" w:rsidP="00C45EB2">
      <w:pPr>
        <w:shd w:val="clear" w:color="auto" w:fill="FFFFFF"/>
        <w:spacing w:after="0" w:line="240" w:lineRule="auto"/>
        <w:ind w:left="4394"/>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(инициалы, фамилия уполномоченного представителя, доверенного лица)</w:t>
      </w:r>
    </w:p>
    <w:p w:rsidR="00875253" w:rsidRPr="00C45EB2" w:rsidRDefault="00875253" w:rsidP="00C45EB2">
      <w:pPr>
        <w:shd w:val="clear" w:color="auto" w:fill="FFFFFF"/>
        <w:spacing w:after="0" w:line="240" w:lineRule="auto"/>
        <w:ind w:left="7"/>
        <w:rPr>
          <w:rFonts w:ascii="Times New Roman" w:hAnsi="Times New Roman" w:cs="Times New Roman"/>
          <w:sz w:val="28"/>
          <w:szCs w:val="28"/>
        </w:rPr>
      </w:pPr>
    </w:p>
    <w:p w:rsidR="00875253" w:rsidRPr="00C45EB2" w:rsidRDefault="00875253" w:rsidP="00C45EB2">
      <w:pPr>
        <w:shd w:val="clear" w:color="auto" w:fill="FFFFFF"/>
        <w:spacing w:after="0" w:line="240" w:lineRule="auto"/>
        <w:ind w:left="6" w:firstLine="720"/>
        <w:jc w:val="both"/>
        <w:rPr>
          <w:rFonts w:ascii="Times New Roman" w:hAnsi="Times New Roman" w:cs="Times New Roman"/>
          <w:sz w:val="28"/>
          <w:szCs w:val="28"/>
        </w:rPr>
      </w:pPr>
      <w:r w:rsidRPr="00C45EB2">
        <w:rPr>
          <w:rFonts w:ascii="Times New Roman" w:hAnsi="Times New Roman" w:cs="Times New Roman"/>
          <w:sz w:val="28"/>
          <w:szCs w:val="28"/>
        </w:rPr>
        <w:t>Сообщаем, что при проведении проверки подписей избирателей, собранных в поддержку выдвижения списка кандидатов от __________________________________________________________________,</w:t>
      </w:r>
    </w:p>
    <w:p w:rsidR="00875253" w:rsidRPr="00171820" w:rsidRDefault="00875253" w:rsidP="00C45EB2">
      <w:pPr>
        <w:shd w:val="clear" w:color="auto" w:fill="FFFFFF"/>
        <w:tabs>
          <w:tab w:val="left" w:leader="underscore" w:pos="0"/>
          <w:tab w:val="left" w:leader="underscore" w:pos="9356"/>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(наименование избирательного объединения)</w:t>
      </w:r>
    </w:p>
    <w:p w:rsidR="00875253" w:rsidRPr="00C45EB2" w:rsidRDefault="00875253" w:rsidP="00C45EB2">
      <w:pPr>
        <w:shd w:val="clear" w:color="auto" w:fill="FFFFFF"/>
        <w:spacing w:after="0" w:line="240" w:lineRule="auto"/>
        <w:ind w:left="11" w:hanging="11"/>
        <w:rPr>
          <w:rFonts w:ascii="Times New Roman" w:hAnsi="Times New Roman" w:cs="Times New Roman"/>
          <w:sz w:val="28"/>
          <w:szCs w:val="28"/>
        </w:rPr>
      </w:pPr>
      <w:r w:rsidRPr="00C45EB2">
        <w:rPr>
          <w:rFonts w:ascii="Times New Roman" w:hAnsi="Times New Roman" w:cs="Times New Roman"/>
          <w:sz w:val="28"/>
          <w:szCs w:val="28"/>
        </w:rPr>
        <w:t>будут присутствовать наши представители:</w:t>
      </w:r>
    </w:p>
    <w:p w:rsidR="00875253" w:rsidRPr="00C45EB2" w:rsidRDefault="00875253" w:rsidP="00C45EB2">
      <w:pPr>
        <w:spacing w:after="0" w:line="240" w:lineRule="auto"/>
        <w:rPr>
          <w:rFonts w:ascii="Times New Roman" w:hAnsi="Times New Roman" w:cs="Times New Roman"/>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51"/>
        <w:gridCol w:w="4394"/>
        <w:gridCol w:w="4111"/>
      </w:tblGrid>
      <w:tr w:rsidR="00875253" w:rsidRPr="00171820" w:rsidTr="0085464E">
        <w:trPr>
          <w:trHeight w:hRule="exact" w:val="98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171820" w:rsidRDefault="00875253" w:rsidP="00C45EB2">
            <w:pPr>
              <w:shd w:val="clear" w:color="auto" w:fill="FFFFFF"/>
              <w:spacing w:after="0" w:line="240" w:lineRule="auto"/>
              <w:ind w:left="-49"/>
              <w:jc w:val="center"/>
              <w:rPr>
                <w:rFonts w:ascii="Times New Roman" w:hAnsi="Times New Roman" w:cs="Times New Roman"/>
                <w:sz w:val="24"/>
                <w:szCs w:val="28"/>
              </w:rPr>
            </w:pPr>
            <w:r w:rsidRPr="00171820">
              <w:rPr>
                <w:rFonts w:ascii="Times New Roman" w:hAnsi="Times New Roman" w:cs="Times New Roman"/>
                <w:sz w:val="24"/>
                <w:szCs w:val="28"/>
              </w:rPr>
              <w:t xml:space="preserve">№ </w:t>
            </w:r>
            <w:r w:rsidRPr="00171820">
              <w:rPr>
                <w:rFonts w:ascii="Times New Roman" w:hAnsi="Times New Roman" w:cs="Times New Roman"/>
                <w:sz w:val="24"/>
                <w:szCs w:val="28"/>
              </w:rPr>
              <w:br/>
              <w:t>п/п</w:t>
            </w:r>
          </w:p>
        </w:tc>
        <w:tc>
          <w:tcPr>
            <w:tcW w:w="4394"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171820" w:rsidRDefault="00875253" w:rsidP="00C45EB2">
            <w:pPr>
              <w:shd w:val="clear" w:color="auto" w:fill="FFFFFF"/>
              <w:spacing w:after="0" w:line="240" w:lineRule="auto"/>
              <w:ind w:left="-49"/>
              <w:jc w:val="center"/>
              <w:rPr>
                <w:rFonts w:ascii="Times New Roman" w:hAnsi="Times New Roman" w:cs="Times New Roman"/>
                <w:sz w:val="24"/>
                <w:szCs w:val="28"/>
              </w:rPr>
            </w:pPr>
            <w:r w:rsidRPr="00171820">
              <w:rPr>
                <w:rFonts w:ascii="Times New Roman" w:hAnsi="Times New Roman" w:cs="Times New Roman"/>
                <w:sz w:val="24"/>
                <w:szCs w:val="28"/>
              </w:rPr>
              <w:t>Фамилия, имя, отчество</w:t>
            </w:r>
          </w:p>
          <w:p w:rsidR="00875253" w:rsidRPr="00171820" w:rsidRDefault="00875253" w:rsidP="00C45EB2">
            <w:pPr>
              <w:shd w:val="clear" w:color="auto" w:fill="FFFFFF"/>
              <w:spacing w:after="0" w:line="240" w:lineRule="auto"/>
              <w:ind w:left="-49"/>
              <w:jc w:val="center"/>
              <w:rPr>
                <w:rFonts w:ascii="Times New Roman" w:hAnsi="Times New Roman" w:cs="Times New Roman"/>
                <w:sz w:val="24"/>
                <w:szCs w:val="28"/>
              </w:rPr>
            </w:pPr>
            <w:r w:rsidRPr="00171820">
              <w:rPr>
                <w:rFonts w:ascii="Times New Roman" w:hAnsi="Times New Roman" w:cs="Times New Roman"/>
                <w:sz w:val="24"/>
                <w:szCs w:val="28"/>
              </w:rPr>
              <w:t>представителя избирательного объединения</w:t>
            </w:r>
          </w:p>
        </w:tc>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171820" w:rsidRDefault="00875253" w:rsidP="00C45EB2">
            <w:pPr>
              <w:shd w:val="clear" w:color="auto" w:fill="FFFFFF"/>
              <w:spacing w:after="0" w:line="240" w:lineRule="auto"/>
              <w:ind w:left="-49"/>
              <w:jc w:val="center"/>
              <w:rPr>
                <w:rFonts w:ascii="Times New Roman" w:hAnsi="Times New Roman" w:cs="Times New Roman"/>
                <w:sz w:val="24"/>
                <w:szCs w:val="28"/>
              </w:rPr>
            </w:pPr>
            <w:r w:rsidRPr="00171820">
              <w:rPr>
                <w:rFonts w:ascii="Times New Roman" w:hAnsi="Times New Roman" w:cs="Times New Roman"/>
                <w:sz w:val="24"/>
                <w:szCs w:val="28"/>
              </w:rPr>
              <w:t>Статус (должность)</w:t>
            </w:r>
          </w:p>
        </w:tc>
      </w:tr>
      <w:tr w:rsidR="00875253" w:rsidRPr="00C45EB2" w:rsidTr="0085464E">
        <w:trPr>
          <w:trHeight w:hRule="exact" w:val="33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r>
      <w:tr w:rsidR="00875253" w:rsidRPr="00C45EB2" w:rsidTr="0085464E">
        <w:trPr>
          <w:trHeight w:hRule="exact" w:val="33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r>
      <w:tr w:rsidR="00875253" w:rsidRPr="00C45EB2" w:rsidTr="0085464E">
        <w:trPr>
          <w:trHeight w:hRule="exact" w:val="353"/>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c>
          <w:tcPr>
            <w:tcW w:w="4111"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C45EB2">
            <w:pPr>
              <w:shd w:val="clear" w:color="auto" w:fill="FFFFFF"/>
              <w:spacing w:after="0" w:line="240" w:lineRule="auto"/>
              <w:ind w:left="-49"/>
              <w:jc w:val="center"/>
              <w:rPr>
                <w:rFonts w:ascii="Times New Roman" w:hAnsi="Times New Roman" w:cs="Times New Roman"/>
                <w:sz w:val="28"/>
                <w:szCs w:val="28"/>
              </w:rPr>
            </w:pPr>
          </w:p>
        </w:tc>
      </w:tr>
    </w:tbl>
    <w:p w:rsidR="00875253" w:rsidRPr="00C45EB2" w:rsidRDefault="00875253" w:rsidP="00C45EB2">
      <w:pPr>
        <w:shd w:val="clear" w:color="auto" w:fill="FFFFFF"/>
        <w:spacing w:after="0" w:line="240" w:lineRule="auto"/>
        <w:ind w:left="23" w:hanging="25"/>
        <w:rPr>
          <w:rFonts w:ascii="Times New Roman" w:hAnsi="Times New Roman" w:cs="Times New Roman"/>
          <w:sz w:val="28"/>
          <w:szCs w:val="28"/>
        </w:rPr>
      </w:pPr>
    </w:p>
    <w:p w:rsidR="00875253" w:rsidRPr="00C45EB2" w:rsidRDefault="00875253" w:rsidP="00C45EB2">
      <w:pPr>
        <w:shd w:val="clear" w:color="auto" w:fill="FFFFFF"/>
        <w:spacing w:after="0" w:line="240" w:lineRule="auto"/>
        <w:ind w:left="23" w:hanging="25"/>
        <w:rPr>
          <w:rFonts w:ascii="Times New Roman" w:hAnsi="Times New Roman" w:cs="Times New Roman"/>
          <w:sz w:val="28"/>
          <w:szCs w:val="28"/>
        </w:rPr>
      </w:pPr>
    </w:p>
    <w:p w:rsidR="00875253" w:rsidRPr="00C45EB2" w:rsidRDefault="00875253" w:rsidP="00C45EB2">
      <w:pPr>
        <w:shd w:val="clear" w:color="auto" w:fill="FFFFFF"/>
        <w:spacing w:after="0" w:line="240" w:lineRule="auto"/>
        <w:rPr>
          <w:rFonts w:ascii="Times New Roman" w:hAnsi="Times New Roman" w:cs="Times New Roman"/>
          <w:sz w:val="28"/>
          <w:szCs w:val="28"/>
        </w:rPr>
      </w:pPr>
    </w:p>
    <w:tbl>
      <w:tblPr>
        <w:tblW w:w="0" w:type="auto"/>
        <w:tblLook w:val="04A0" w:firstRow="1" w:lastRow="0" w:firstColumn="1" w:lastColumn="0" w:noHBand="0" w:noVBand="1"/>
      </w:tblPr>
      <w:tblGrid>
        <w:gridCol w:w="4579"/>
        <w:gridCol w:w="2260"/>
        <w:gridCol w:w="2608"/>
      </w:tblGrid>
      <w:tr w:rsidR="00875253" w:rsidRPr="00C45EB2" w:rsidTr="0085464E">
        <w:tc>
          <w:tcPr>
            <w:tcW w:w="4786" w:type="dxa"/>
          </w:tcPr>
          <w:p w:rsidR="00875253" w:rsidRPr="00C45EB2" w:rsidRDefault="00875253" w:rsidP="00C45EB2">
            <w:pPr>
              <w:tabs>
                <w:tab w:val="left" w:pos="7286"/>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Уполномоченный </w:t>
            </w:r>
            <w:r w:rsidRPr="00C45EB2">
              <w:rPr>
                <w:rFonts w:ascii="Times New Roman" w:hAnsi="Times New Roman" w:cs="Times New Roman"/>
                <w:sz w:val="28"/>
                <w:szCs w:val="28"/>
              </w:rPr>
              <w:br/>
              <w:t>представитель избирательного объединения</w:t>
            </w:r>
          </w:p>
          <w:p w:rsidR="00875253" w:rsidRPr="00C45EB2" w:rsidRDefault="00875253" w:rsidP="00C45EB2">
            <w:pPr>
              <w:tabs>
                <w:tab w:val="left" w:pos="7286"/>
              </w:tabs>
              <w:spacing w:after="0" w:line="240" w:lineRule="auto"/>
              <w:rPr>
                <w:rFonts w:ascii="Times New Roman" w:hAnsi="Times New Roman" w:cs="Times New Roman"/>
                <w:sz w:val="28"/>
                <w:szCs w:val="28"/>
              </w:rPr>
            </w:pPr>
          </w:p>
        </w:tc>
        <w:tc>
          <w:tcPr>
            <w:tcW w:w="2268" w:type="dxa"/>
          </w:tcPr>
          <w:p w:rsidR="00875253" w:rsidRPr="00C45EB2" w:rsidRDefault="00875253" w:rsidP="00C45EB2">
            <w:pPr>
              <w:tabs>
                <w:tab w:val="left" w:pos="7286"/>
              </w:tabs>
              <w:spacing w:after="0" w:line="240" w:lineRule="auto"/>
              <w:jc w:val="center"/>
              <w:rPr>
                <w:rFonts w:ascii="Times New Roman" w:hAnsi="Times New Roman" w:cs="Times New Roman"/>
                <w:sz w:val="28"/>
                <w:szCs w:val="28"/>
              </w:rPr>
            </w:pPr>
          </w:p>
          <w:p w:rsidR="00875253" w:rsidRPr="00C45EB2" w:rsidRDefault="00875253" w:rsidP="00C45EB2">
            <w:pPr>
              <w:tabs>
                <w:tab w:val="left" w:pos="7286"/>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w:t>
            </w:r>
          </w:p>
          <w:p w:rsidR="00875253" w:rsidRPr="00171820" w:rsidRDefault="00875253" w:rsidP="00C45EB2">
            <w:pPr>
              <w:tabs>
                <w:tab w:val="left" w:pos="7286"/>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(подпись)</w:t>
            </w:r>
          </w:p>
        </w:tc>
        <w:tc>
          <w:tcPr>
            <w:tcW w:w="2609" w:type="dxa"/>
          </w:tcPr>
          <w:p w:rsidR="00875253" w:rsidRPr="00C45EB2" w:rsidRDefault="00875253" w:rsidP="00C45EB2">
            <w:pPr>
              <w:tabs>
                <w:tab w:val="left" w:pos="7286"/>
              </w:tabs>
              <w:spacing w:after="0" w:line="240" w:lineRule="auto"/>
              <w:jc w:val="center"/>
              <w:rPr>
                <w:rFonts w:ascii="Times New Roman" w:hAnsi="Times New Roman" w:cs="Times New Roman"/>
                <w:sz w:val="28"/>
                <w:szCs w:val="28"/>
              </w:rPr>
            </w:pPr>
          </w:p>
          <w:p w:rsidR="00875253" w:rsidRPr="00C45EB2" w:rsidRDefault="00875253" w:rsidP="00C45EB2">
            <w:pPr>
              <w:tabs>
                <w:tab w:val="left" w:pos="7286"/>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_________________</w:t>
            </w:r>
          </w:p>
          <w:p w:rsidR="00875253" w:rsidRPr="00171820" w:rsidRDefault="00875253" w:rsidP="00C45EB2">
            <w:pPr>
              <w:tabs>
                <w:tab w:val="left" w:pos="7286"/>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(инициалы, фамилия)</w:t>
            </w:r>
          </w:p>
        </w:tc>
      </w:tr>
    </w:tbl>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C45EB2">
      <w:pPr>
        <w:shd w:val="clear" w:color="auto" w:fill="FFFFFF"/>
        <w:spacing w:after="0" w:line="240" w:lineRule="auto"/>
        <w:rPr>
          <w:rFonts w:ascii="Times New Roman" w:hAnsi="Times New Roman" w:cs="Times New Roman"/>
          <w:sz w:val="28"/>
          <w:szCs w:val="28"/>
        </w:rPr>
        <w:sectPr w:rsidR="00875253" w:rsidRPr="00C45EB2" w:rsidSect="0085464E">
          <w:pgSz w:w="11999" w:h="16906"/>
          <w:pgMar w:top="1134" w:right="851" w:bottom="1134" w:left="1701" w:header="720" w:footer="720" w:gutter="0"/>
          <w:cols w:space="60"/>
          <w:noEndnote/>
          <w:docGrid w:linePitch="272"/>
        </w:sectPr>
      </w:pPr>
      <w:r w:rsidRPr="00C45EB2">
        <w:rPr>
          <w:rFonts w:ascii="Times New Roman" w:hAnsi="Times New Roman" w:cs="Times New Roman"/>
          <w:sz w:val="28"/>
          <w:szCs w:val="28"/>
        </w:rPr>
        <w:t>МП</w:t>
      </w:r>
    </w:p>
    <w:p w:rsidR="00875253" w:rsidRPr="00171820" w:rsidRDefault="00875253" w:rsidP="00171820">
      <w:pPr>
        <w:pageBreakBefore/>
        <w:shd w:val="clear" w:color="auto" w:fill="FFFFFF"/>
        <w:spacing w:after="0" w:line="240" w:lineRule="auto"/>
        <w:ind w:left="3969"/>
        <w:jc w:val="center"/>
        <w:rPr>
          <w:rFonts w:ascii="Times New Roman" w:hAnsi="Times New Roman" w:cs="Times New Roman"/>
          <w:sz w:val="20"/>
          <w:szCs w:val="20"/>
        </w:rPr>
      </w:pPr>
      <w:r w:rsidRPr="00171820">
        <w:rPr>
          <w:rFonts w:ascii="Times New Roman" w:hAnsi="Times New Roman" w:cs="Times New Roman"/>
          <w:sz w:val="20"/>
          <w:szCs w:val="20"/>
        </w:rPr>
        <w:lastRenderedPageBreak/>
        <w:t>Приложение № </w:t>
      </w:r>
      <w:r w:rsidR="00171820" w:rsidRPr="00171820">
        <w:rPr>
          <w:rFonts w:ascii="Times New Roman" w:hAnsi="Times New Roman" w:cs="Times New Roman"/>
          <w:sz w:val="20"/>
          <w:szCs w:val="20"/>
        </w:rPr>
        <w:t>5</w:t>
      </w:r>
    </w:p>
    <w:p w:rsidR="00171820" w:rsidRPr="00171820" w:rsidRDefault="00171820" w:rsidP="00171820">
      <w:pPr>
        <w:shd w:val="clear" w:color="auto" w:fill="FFFFFF"/>
        <w:spacing w:after="0" w:line="240" w:lineRule="auto"/>
        <w:ind w:left="3969" w:right="-96"/>
        <w:jc w:val="center"/>
        <w:rPr>
          <w:rFonts w:ascii="Times New Roman" w:hAnsi="Times New Roman" w:cs="Times New Roman"/>
          <w:sz w:val="20"/>
          <w:szCs w:val="20"/>
        </w:rPr>
      </w:pPr>
      <w:r w:rsidRPr="00171820">
        <w:rPr>
          <w:rFonts w:ascii="Times New Roman" w:hAnsi="Times New Roman" w:cs="Times New Roman"/>
          <w:sz w:val="20"/>
          <w:szCs w:val="20"/>
        </w:rPr>
        <w:t xml:space="preserve">к Порядку приема подписных листов с подписями избирателей, </w:t>
      </w:r>
    </w:p>
    <w:p w:rsidR="00171820" w:rsidRPr="00171820" w:rsidRDefault="00171820" w:rsidP="00171820">
      <w:pPr>
        <w:shd w:val="clear" w:color="auto" w:fill="FFFFFF"/>
        <w:spacing w:after="0" w:line="240" w:lineRule="auto"/>
        <w:ind w:left="3969"/>
        <w:jc w:val="center"/>
        <w:rPr>
          <w:rFonts w:ascii="Times New Roman" w:hAnsi="Times New Roman" w:cs="Times New Roman"/>
          <w:sz w:val="20"/>
          <w:szCs w:val="20"/>
        </w:rPr>
      </w:pPr>
      <w:r w:rsidRPr="00171820">
        <w:rPr>
          <w:rFonts w:ascii="Times New Roman" w:hAnsi="Times New Roman" w:cs="Times New Roman"/>
          <w:sz w:val="20"/>
          <w:szCs w:val="20"/>
        </w:rPr>
        <w:t xml:space="preserve">собранными в поддержку выдвижения </w:t>
      </w:r>
      <w:r w:rsidRPr="00171820">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171820">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11" w:hanging="11"/>
        <w:jc w:val="center"/>
        <w:rPr>
          <w:rFonts w:ascii="Times New Roman" w:hAnsi="Times New Roman" w:cs="Times New Roman"/>
          <w:b/>
          <w:sz w:val="28"/>
          <w:szCs w:val="28"/>
        </w:rPr>
      </w:pPr>
    </w:p>
    <w:p w:rsidR="00875253" w:rsidRPr="00C45EB2" w:rsidRDefault="00875253" w:rsidP="00C45EB2">
      <w:pPr>
        <w:shd w:val="clear" w:color="auto" w:fill="FFFFFF"/>
        <w:spacing w:after="0" w:line="240" w:lineRule="auto"/>
        <w:ind w:left="11" w:hanging="11"/>
        <w:jc w:val="center"/>
        <w:rPr>
          <w:rFonts w:ascii="Times New Roman" w:hAnsi="Times New Roman" w:cs="Times New Roman"/>
          <w:b/>
          <w:sz w:val="28"/>
          <w:szCs w:val="28"/>
        </w:rPr>
      </w:pPr>
    </w:p>
    <w:p w:rsidR="00875253" w:rsidRPr="00C45EB2" w:rsidRDefault="00875253" w:rsidP="00C45EB2">
      <w:pPr>
        <w:shd w:val="clear" w:color="auto" w:fill="FFFFFF"/>
        <w:spacing w:after="0" w:line="240" w:lineRule="auto"/>
        <w:ind w:left="11" w:hanging="11"/>
        <w:jc w:val="center"/>
        <w:rPr>
          <w:rFonts w:ascii="Times New Roman" w:hAnsi="Times New Roman" w:cs="Times New Roman"/>
          <w:b/>
          <w:sz w:val="28"/>
          <w:szCs w:val="28"/>
        </w:rPr>
      </w:pPr>
      <w:r w:rsidRPr="00C45EB2">
        <w:rPr>
          <w:rFonts w:ascii="Times New Roman" w:hAnsi="Times New Roman" w:cs="Times New Roman"/>
          <w:b/>
          <w:sz w:val="28"/>
          <w:szCs w:val="28"/>
        </w:rPr>
        <w:t>Протокол случайной выборки</w:t>
      </w:r>
    </w:p>
    <w:p w:rsidR="00875253" w:rsidRPr="00C45EB2" w:rsidRDefault="00875253" w:rsidP="00C45EB2">
      <w:pPr>
        <w:shd w:val="clear" w:color="auto" w:fill="FFFFFF"/>
        <w:spacing w:after="0" w:line="240" w:lineRule="auto"/>
        <w:ind w:left="11" w:hanging="11"/>
        <w:jc w:val="center"/>
        <w:rPr>
          <w:rFonts w:ascii="Times New Roman" w:hAnsi="Times New Roman" w:cs="Times New Roman"/>
          <w:b/>
          <w:sz w:val="28"/>
          <w:szCs w:val="28"/>
        </w:rPr>
      </w:pPr>
      <w:r w:rsidRPr="00C45EB2">
        <w:rPr>
          <w:rFonts w:ascii="Times New Roman" w:hAnsi="Times New Roman" w:cs="Times New Roman"/>
          <w:b/>
          <w:sz w:val="28"/>
          <w:szCs w:val="28"/>
        </w:rPr>
        <w:t>подписных листов, представленных</w:t>
      </w:r>
    </w:p>
    <w:p w:rsidR="00875253" w:rsidRPr="00C45EB2" w:rsidRDefault="00875253" w:rsidP="00C45EB2">
      <w:pPr>
        <w:shd w:val="clear" w:color="auto" w:fill="FFFFFF"/>
        <w:spacing w:after="0" w:line="240" w:lineRule="auto"/>
        <w:ind w:left="11" w:hanging="11"/>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_______________________________________________________________,</w:t>
      </w:r>
    </w:p>
    <w:p w:rsidR="00875253" w:rsidRPr="00171820" w:rsidRDefault="00875253" w:rsidP="00C45EB2">
      <w:pPr>
        <w:shd w:val="clear" w:color="auto" w:fill="FFFFFF"/>
        <w:spacing w:after="0" w:line="240" w:lineRule="auto"/>
        <w:ind w:left="11" w:hanging="11"/>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 xml:space="preserve">(наименование избирательного объединения) </w:t>
      </w:r>
    </w:p>
    <w:p w:rsidR="00875253" w:rsidRPr="00C45EB2" w:rsidRDefault="00875253" w:rsidP="00C45EB2">
      <w:pPr>
        <w:shd w:val="clear" w:color="auto" w:fill="FFFFFF"/>
        <w:spacing w:after="0" w:line="240" w:lineRule="auto"/>
        <w:ind w:left="11" w:hanging="11"/>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_______________________________________________________________</w:t>
      </w:r>
    </w:p>
    <w:p w:rsidR="00875253" w:rsidRPr="00171820" w:rsidRDefault="00875253" w:rsidP="00C45EB2">
      <w:pPr>
        <w:shd w:val="clear" w:color="auto" w:fill="FFFFFF"/>
        <w:spacing w:after="0" w:line="240" w:lineRule="auto"/>
        <w:ind w:left="11" w:hanging="11"/>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(дата и время составления)</w:t>
      </w:r>
    </w:p>
    <w:p w:rsidR="00875253" w:rsidRPr="00C45EB2" w:rsidRDefault="00875253" w:rsidP="00C45EB2">
      <w:pPr>
        <w:shd w:val="clear" w:color="auto" w:fill="FFFFFF"/>
        <w:spacing w:after="0" w:line="240" w:lineRule="auto"/>
        <w:ind w:left="11" w:hanging="11"/>
        <w:jc w:val="center"/>
        <w:rPr>
          <w:rFonts w:ascii="Times New Roman" w:hAnsi="Times New Roman" w:cs="Times New Roman"/>
          <w:sz w:val="28"/>
          <w:szCs w:val="28"/>
        </w:rPr>
      </w:pPr>
    </w:p>
    <w:tbl>
      <w:tblPr>
        <w:tblW w:w="0" w:type="auto"/>
        <w:tblLayout w:type="fixed"/>
        <w:tblLook w:val="0000" w:firstRow="0" w:lastRow="0" w:firstColumn="0" w:lastColumn="0" w:noHBand="0" w:noVBand="0"/>
      </w:tblPr>
      <w:tblGrid>
        <w:gridCol w:w="703"/>
        <w:gridCol w:w="2662"/>
        <w:gridCol w:w="2299"/>
        <w:gridCol w:w="1792"/>
        <w:gridCol w:w="2048"/>
      </w:tblGrid>
      <w:tr w:rsidR="00875253" w:rsidRPr="00C45EB2" w:rsidTr="0085464E">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 п/п</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Номер папки</w:t>
            </w: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Количество подписных листов</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Количество подписей избирателей</w:t>
            </w: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Примечание</w:t>
            </w:r>
          </w:p>
        </w:tc>
      </w:tr>
      <w:tr w:rsidR="00875253" w:rsidRPr="00C45EB2" w:rsidTr="0085464E">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1</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2</w:t>
            </w: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3</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4</w:t>
            </w: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5</w:t>
            </w:r>
          </w:p>
        </w:tc>
      </w:tr>
      <w:tr w:rsidR="00875253" w:rsidRPr="00C45EB2" w:rsidTr="0085464E">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r>
      <w:tr w:rsidR="00875253" w:rsidRPr="00C45EB2" w:rsidTr="0085464E">
        <w:tc>
          <w:tcPr>
            <w:tcW w:w="703"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299"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c>
          <w:tcPr>
            <w:tcW w:w="2048"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r>
      <w:tr w:rsidR="00875253" w:rsidRPr="00C45EB2" w:rsidTr="0085464E">
        <w:trPr>
          <w:gridAfter w:val="1"/>
          <w:wAfter w:w="2048" w:type="dxa"/>
        </w:trPr>
        <w:tc>
          <w:tcPr>
            <w:tcW w:w="5664" w:type="dxa"/>
            <w:gridSpan w:val="3"/>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r w:rsidRPr="00C45EB2">
              <w:rPr>
                <w:rFonts w:ascii="Times New Roman" w:hAnsi="Times New Roman" w:cs="Times New Roman"/>
                <w:sz w:val="28"/>
                <w:szCs w:val="28"/>
              </w:rPr>
              <w:t>Всего количество подписей, отобранных для проверки</w:t>
            </w:r>
          </w:p>
        </w:tc>
        <w:tc>
          <w:tcPr>
            <w:tcW w:w="1792" w:type="dxa"/>
            <w:tcBorders>
              <w:top w:val="single" w:sz="4" w:space="0" w:color="000000"/>
              <w:left w:val="single" w:sz="4" w:space="0" w:color="000000"/>
              <w:bottom w:val="single" w:sz="4" w:space="0" w:color="000000"/>
              <w:right w:val="single" w:sz="4" w:space="0" w:color="000000"/>
            </w:tcBorders>
            <w:shd w:val="clear" w:color="auto" w:fill="auto"/>
          </w:tcPr>
          <w:p w:rsidR="00875253" w:rsidRPr="00C45EB2" w:rsidRDefault="00875253" w:rsidP="00C45EB2">
            <w:pPr>
              <w:pStyle w:val="ac"/>
              <w:spacing w:after="0" w:line="240" w:lineRule="auto"/>
              <w:jc w:val="both"/>
              <w:rPr>
                <w:rFonts w:ascii="Times New Roman" w:hAnsi="Times New Roman" w:cs="Times New Roman"/>
                <w:sz w:val="28"/>
                <w:szCs w:val="28"/>
              </w:rPr>
            </w:pPr>
          </w:p>
        </w:tc>
      </w:tr>
    </w:tbl>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5495"/>
        <w:gridCol w:w="1984"/>
        <w:gridCol w:w="2256"/>
      </w:tblGrid>
      <w:tr w:rsidR="00875253" w:rsidRPr="00C45EB2" w:rsidTr="0085464E">
        <w:tc>
          <w:tcPr>
            <w:tcW w:w="5495" w:type="dxa"/>
          </w:tcPr>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Руководитель Рабочей группы/</w:t>
            </w:r>
          </w:p>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Уполномоченный член Рабочей группы</w:t>
            </w:r>
          </w:p>
          <w:p w:rsidR="00875253" w:rsidRPr="00C45EB2" w:rsidRDefault="00875253" w:rsidP="00C45EB2">
            <w:pPr>
              <w:tabs>
                <w:tab w:val="left" w:pos="4820"/>
                <w:tab w:val="left" w:pos="5103"/>
              </w:tabs>
              <w:spacing w:after="0" w:line="240" w:lineRule="auto"/>
              <w:rPr>
                <w:rFonts w:ascii="Times New Roman" w:hAnsi="Times New Roman" w:cs="Times New Roman"/>
                <w:sz w:val="28"/>
                <w:szCs w:val="28"/>
              </w:rPr>
            </w:pPr>
          </w:p>
        </w:tc>
        <w:tc>
          <w:tcPr>
            <w:tcW w:w="1984"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(подпись)</w:t>
            </w: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tc>
        <w:tc>
          <w:tcPr>
            <w:tcW w:w="2256"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(инициалы, фамилия)</w:t>
            </w:r>
          </w:p>
        </w:tc>
      </w:tr>
      <w:tr w:rsidR="00875253" w:rsidRPr="00C45EB2" w:rsidTr="0085464E">
        <w:tc>
          <w:tcPr>
            <w:tcW w:w="5495" w:type="dxa"/>
          </w:tcPr>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Уполномоченный </w:t>
            </w:r>
            <w:r w:rsidRPr="00C45EB2">
              <w:rPr>
                <w:rFonts w:ascii="Times New Roman" w:hAnsi="Times New Roman" w:cs="Times New Roman"/>
                <w:sz w:val="28"/>
                <w:szCs w:val="28"/>
              </w:rPr>
              <w:br/>
              <w:t>представитель избирательного объединения</w:t>
            </w:r>
          </w:p>
        </w:tc>
        <w:tc>
          <w:tcPr>
            <w:tcW w:w="1984"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(подпись)</w:t>
            </w: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tc>
        <w:tc>
          <w:tcPr>
            <w:tcW w:w="2256"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(инициалы, фамилия)</w:t>
            </w:r>
          </w:p>
        </w:tc>
      </w:tr>
      <w:tr w:rsidR="00875253" w:rsidRPr="00C45EB2" w:rsidTr="0085464E">
        <w:tc>
          <w:tcPr>
            <w:tcW w:w="5495" w:type="dxa"/>
          </w:tcPr>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tc>
        <w:tc>
          <w:tcPr>
            <w:tcW w:w="1984"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tc>
        <w:tc>
          <w:tcPr>
            <w:tcW w:w="2256"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tc>
      </w:tr>
      <w:tr w:rsidR="00875253" w:rsidRPr="00C45EB2" w:rsidTr="0085464E">
        <w:tc>
          <w:tcPr>
            <w:tcW w:w="5495" w:type="dxa"/>
          </w:tcPr>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Протокол получен уполномоченным </w:t>
            </w:r>
            <w:r w:rsidRPr="00C45EB2">
              <w:rPr>
                <w:rFonts w:ascii="Times New Roman" w:hAnsi="Times New Roman" w:cs="Times New Roman"/>
                <w:sz w:val="28"/>
                <w:szCs w:val="28"/>
              </w:rPr>
              <w:br/>
              <w:t>представителем избирательного объединения</w:t>
            </w:r>
          </w:p>
          <w:p w:rsidR="00875253" w:rsidRPr="00C45EB2" w:rsidRDefault="00875253" w:rsidP="00C45EB2">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171820">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«___» ________ 20</w:t>
            </w:r>
            <w:r w:rsidR="00171820">
              <w:rPr>
                <w:rFonts w:ascii="Times New Roman" w:hAnsi="Times New Roman" w:cs="Times New Roman"/>
                <w:sz w:val="28"/>
                <w:szCs w:val="28"/>
              </w:rPr>
              <w:t>20</w:t>
            </w:r>
            <w:r w:rsidRPr="00C45EB2">
              <w:rPr>
                <w:rFonts w:ascii="Times New Roman" w:hAnsi="Times New Roman" w:cs="Times New Roman"/>
                <w:sz w:val="28"/>
                <w:szCs w:val="28"/>
              </w:rPr>
              <w:t> года</w:t>
            </w:r>
          </w:p>
        </w:tc>
        <w:tc>
          <w:tcPr>
            <w:tcW w:w="1984"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(подпись)</w:t>
            </w:r>
          </w:p>
        </w:tc>
        <w:tc>
          <w:tcPr>
            <w:tcW w:w="2256" w:type="dxa"/>
          </w:tcPr>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p>
          <w:p w:rsidR="00875253" w:rsidRPr="00C45EB2" w:rsidRDefault="00875253" w:rsidP="00C45EB2">
            <w:pPr>
              <w:tabs>
                <w:tab w:val="left" w:pos="4820"/>
                <w:tab w:val="left" w:pos="5103"/>
              </w:tabs>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w:t>
            </w:r>
          </w:p>
          <w:p w:rsidR="00875253" w:rsidRPr="00171820" w:rsidRDefault="00875253" w:rsidP="00C45EB2">
            <w:pPr>
              <w:tabs>
                <w:tab w:val="left" w:pos="4820"/>
                <w:tab w:val="left" w:pos="5103"/>
              </w:tabs>
              <w:spacing w:after="0" w:line="240" w:lineRule="auto"/>
              <w:jc w:val="center"/>
              <w:rPr>
                <w:rFonts w:ascii="Times New Roman" w:hAnsi="Times New Roman" w:cs="Times New Roman"/>
                <w:sz w:val="28"/>
                <w:szCs w:val="28"/>
                <w:vertAlign w:val="superscript"/>
              </w:rPr>
            </w:pPr>
            <w:r w:rsidRPr="00171820">
              <w:rPr>
                <w:rFonts w:ascii="Times New Roman" w:hAnsi="Times New Roman" w:cs="Times New Roman"/>
                <w:sz w:val="28"/>
                <w:szCs w:val="28"/>
                <w:vertAlign w:val="superscript"/>
              </w:rPr>
              <w:t>(инициалы, фамилия)</w:t>
            </w:r>
          </w:p>
        </w:tc>
      </w:tr>
    </w:tbl>
    <w:p w:rsidR="00875253" w:rsidRPr="00C45EB2" w:rsidRDefault="00875253" w:rsidP="00C45EB2">
      <w:pPr>
        <w:shd w:val="clear" w:color="auto" w:fill="FFFFFF"/>
        <w:spacing w:after="0" w:line="240" w:lineRule="auto"/>
        <w:rPr>
          <w:rFonts w:ascii="Times New Roman" w:hAnsi="Times New Roman" w:cs="Times New Roman"/>
          <w:sz w:val="28"/>
          <w:szCs w:val="28"/>
        </w:rPr>
      </w:pPr>
    </w:p>
    <w:p w:rsidR="00875253" w:rsidRPr="00BA6916" w:rsidRDefault="00875253" w:rsidP="00C45EB2">
      <w:pPr>
        <w:shd w:val="clear" w:color="auto" w:fill="FFFFFF"/>
        <w:spacing w:after="0" w:line="240" w:lineRule="auto"/>
        <w:jc w:val="both"/>
        <w:rPr>
          <w:rFonts w:ascii="Times New Roman" w:hAnsi="Times New Roman" w:cs="Times New Roman"/>
          <w:sz w:val="20"/>
          <w:szCs w:val="20"/>
        </w:rPr>
      </w:pPr>
      <w:r w:rsidRPr="00BA6916">
        <w:rPr>
          <w:rFonts w:ascii="Times New Roman" w:hAnsi="Times New Roman" w:cs="Times New Roman"/>
          <w:b/>
          <w:sz w:val="20"/>
          <w:szCs w:val="20"/>
        </w:rPr>
        <w:t>Примечание.</w:t>
      </w:r>
      <w:r w:rsidRPr="00BA6916">
        <w:rPr>
          <w:rFonts w:ascii="Times New Roman" w:hAnsi="Times New Roman" w:cs="Times New Roman"/>
          <w:sz w:val="20"/>
          <w:szCs w:val="20"/>
        </w:rPr>
        <w:t xml:space="preserve"> В отношении последней отобранной папки указывается количество подписей, подлежащих проверке. </w:t>
      </w:r>
    </w:p>
    <w:p w:rsidR="00875253" w:rsidRPr="00C45EB2" w:rsidRDefault="00875253" w:rsidP="00C45EB2">
      <w:pPr>
        <w:shd w:val="clear" w:color="auto" w:fill="FFFFFF"/>
        <w:spacing w:after="0" w:line="240" w:lineRule="auto"/>
        <w:rPr>
          <w:rFonts w:ascii="Times New Roman" w:hAnsi="Times New Roman" w:cs="Times New Roman"/>
          <w:sz w:val="28"/>
          <w:szCs w:val="28"/>
        </w:rPr>
      </w:pPr>
    </w:p>
    <w:p w:rsidR="00875253" w:rsidRPr="00C45EB2" w:rsidRDefault="00875253" w:rsidP="00C45EB2">
      <w:pPr>
        <w:pageBreakBefore/>
        <w:shd w:val="clear" w:color="auto" w:fill="FFFFFF"/>
        <w:spacing w:after="0" w:line="240" w:lineRule="auto"/>
        <w:ind w:left="4111"/>
        <w:jc w:val="center"/>
        <w:rPr>
          <w:rFonts w:ascii="Times New Roman" w:hAnsi="Times New Roman" w:cs="Times New Roman"/>
          <w:sz w:val="28"/>
          <w:szCs w:val="28"/>
        </w:rPr>
        <w:sectPr w:rsidR="00875253" w:rsidRPr="00C45EB2" w:rsidSect="0085464E">
          <w:footnotePr>
            <w:numFmt w:val="chicago"/>
            <w:numRestart w:val="eachPage"/>
          </w:footnotePr>
          <w:type w:val="continuous"/>
          <w:pgSz w:w="12071" w:h="16956"/>
          <w:pgMar w:top="1134" w:right="851" w:bottom="1134" w:left="1701" w:header="794" w:footer="720" w:gutter="0"/>
          <w:cols w:space="60"/>
          <w:noEndnote/>
          <w:docGrid w:linePitch="272"/>
        </w:sectPr>
      </w:pPr>
    </w:p>
    <w:p w:rsidR="00875253" w:rsidRPr="00BA6916" w:rsidRDefault="00875253" w:rsidP="00BA6916">
      <w:pPr>
        <w:shd w:val="clear" w:color="auto" w:fill="FFFFFF"/>
        <w:spacing w:after="0" w:line="240" w:lineRule="auto"/>
        <w:ind w:left="3969"/>
        <w:jc w:val="center"/>
        <w:rPr>
          <w:rFonts w:ascii="Times New Roman" w:hAnsi="Times New Roman" w:cs="Times New Roman"/>
          <w:sz w:val="20"/>
          <w:szCs w:val="20"/>
        </w:rPr>
      </w:pPr>
      <w:r w:rsidRPr="00BA6916">
        <w:rPr>
          <w:rFonts w:ascii="Times New Roman" w:hAnsi="Times New Roman" w:cs="Times New Roman"/>
          <w:sz w:val="20"/>
          <w:szCs w:val="20"/>
        </w:rPr>
        <w:lastRenderedPageBreak/>
        <w:t>Приложение № </w:t>
      </w:r>
      <w:r w:rsidR="00BA6916" w:rsidRPr="00BA6916">
        <w:rPr>
          <w:rFonts w:ascii="Times New Roman" w:hAnsi="Times New Roman" w:cs="Times New Roman"/>
          <w:sz w:val="20"/>
          <w:szCs w:val="20"/>
        </w:rPr>
        <w:t>6</w:t>
      </w:r>
    </w:p>
    <w:p w:rsidR="00BA6916" w:rsidRPr="00BA6916" w:rsidRDefault="00BA6916" w:rsidP="00BA6916">
      <w:pPr>
        <w:shd w:val="clear" w:color="auto" w:fill="FFFFFF"/>
        <w:spacing w:after="0" w:line="240" w:lineRule="auto"/>
        <w:ind w:left="3969" w:right="-96"/>
        <w:jc w:val="center"/>
        <w:rPr>
          <w:rFonts w:ascii="Times New Roman" w:hAnsi="Times New Roman" w:cs="Times New Roman"/>
          <w:sz w:val="20"/>
          <w:szCs w:val="20"/>
        </w:rPr>
      </w:pPr>
      <w:r w:rsidRPr="00BA6916">
        <w:rPr>
          <w:rFonts w:ascii="Times New Roman" w:hAnsi="Times New Roman" w:cs="Times New Roman"/>
          <w:sz w:val="20"/>
          <w:szCs w:val="20"/>
        </w:rPr>
        <w:t xml:space="preserve">к Порядку приема подписных листов с подписями избирателей, </w:t>
      </w:r>
    </w:p>
    <w:p w:rsidR="00BA6916" w:rsidRPr="00BA6916" w:rsidRDefault="00BA6916" w:rsidP="00BA6916">
      <w:pPr>
        <w:shd w:val="clear" w:color="auto" w:fill="FFFFFF"/>
        <w:spacing w:after="0" w:line="240" w:lineRule="auto"/>
        <w:ind w:left="3969"/>
        <w:jc w:val="center"/>
        <w:rPr>
          <w:rFonts w:ascii="Times New Roman" w:hAnsi="Times New Roman" w:cs="Times New Roman"/>
          <w:sz w:val="20"/>
          <w:szCs w:val="20"/>
        </w:rPr>
      </w:pPr>
      <w:r w:rsidRPr="00BA6916">
        <w:rPr>
          <w:rFonts w:ascii="Times New Roman" w:hAnsi="Times New Roman" w:cs="Times New Roman"/>
          <w:sz w:val="20"/>
          <w:szCs w:val="20"/>
        </w:rPr>
        <w:t xml:space="preserve">собранными в поддержку выдвижения </w:t>
      </w:r>
      <w:r w:rsidRPr="00BA6916">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BA6916">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Таблица кодов нарушений</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p>
    <w:tbl>
      <w:tblPr>
        <w:tblW w:w="10066"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4"/>
        <w:gridCol w:w="4961"/>
        <w:gridCol w:w="2694"/>
        <w:gridCol w:w="1417"/>
      </w:tblGrid>
      <w:tr w:rsidR="00875253" w:rsidRPr="00BA6916" w:rsidTr="0085464E">
        <w:trPr>
          <w:tblHeader/>
        </w:trPr>
        <w:tc>
          <w:tcPr>
            <w:tcW w:w="994" w:type="dxa"/>
            <w:vAlign w:val="center"/>
          </w:tcPr>
          <w:p w:rsidR="00875253" w:rsidRPr="00BA6916" w:rsidRDefault="00875253" w:rsidP="00C45EB2">
            <w:pPr>
              <w:widowControl w:val="0"/>
              <w:spacing w:after="0" w:line="240" w:lineRule="auto"/>
              <w:jc w:val="center"/>
              <w:rPr>
                <w:rFonts w:ascii="Times New Roman" w:hAnsi="Times New Roman" w:cs="Times New Roman"/>
                <w:b/>
              </w:rPr>
            </w:pPr>
            <w:r w:rsidRPr="00BA6916">
              <w:rPr>
                <w:rFonts w:ascii="Times New Roman" w:hAnsi="Times New Roman" w:cs="Times New Roman"/>
                <w:b/>
              </w:rPr>
              <w:t>Код</w:t>
            </w:r>
          </w:p>
          <w:p w:rsidR="00875253" w:rsidRPr="00BA6916" w:rsidRDefault="00875253" w:rsidP="00C45EB2">
            <w:pPr>
              <w:widowControl w:val="0"/>
              <w:spacing w:after="0" w:line="240" w:lineRule="auto"/>
              <w:jc w:val="center"/>
              <w:rPr>
                <w:rFonts w:ascii="Times New Roman" w:hAnsi="Times New Roman" w:cs="Times New Roman"/>
                <w:b/>
              </w:rPr>
            </w:pPr>
            <w:proofErr w:type="spellStart"/>
            <w:r w:rsidRPr="00BA6916">
              <w:rPr>
                <w:rFonts w:ascii="Times New Roman" w:hAnsi="Times New Roman" w:cs="Times New Roman"/>
                <w:b/>
              </w:rPr>
              <w:t>наруше-ния</w:t>
            </w:r>
            <w:proofErr w:type="spellEnd"/>
          </w:p>
        </w:tc>
        <w:tc>
          <w:tcPr>
            <w:tcW w:w="4961" w:type="dxa"/>
            <w:vAlign w:val="center"/>
          </w:tcPr>
          <w:p w:rsidR="00875253" w:rsidRPr="00BA6916" w:rsidRDefault="00875253" w:rsidP="00C45EB2">
            <w:pPr>
              <w:widowControl w:val="0"/>
              <w:spacing w:after="0" w:line="240" w:lineRule="auto"/>
              <w:jc w:val="center"/>
              <w:rPr>
                <w:rFonts w:ascii="Times New Roman" w:hAnsi="Times New Roman" w:cs="Times New Roman"/>
                <w:b/>
              </w:rPr>
            </w:pPr>
            <w:r w:rsidRPr="00BA6916">
              <w:rPr>
                <w:rFonts w:ascii="Times New Roman" w:hAnsi="Times New Roman" w:cs="Times New Roman"/>
                <w:b/>
              </w:rPr>
              <w:t>Расшифровка кода нарушения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b/>
              </w:rPr>
            </w:pPr>
            <w:r w:rsidRPr="00BA6916">
              <w:rPr>
                <w:rFonts w:ascii="Times New Roman" w:hAnsi="Times New Roman" w:cs="Times New Roman"/>
                <w:b/>
              </w:rPr>
              <w:t>Основание признания подписей недостоверными и (или) недействительными</w:t>
            </w:r>
            <w:r w:rsidRPr="00BA6916">
              <w:rPr>
                <w:rStyle w:val="af4"/>
                <w:rFonts w:ascii="Times New Roman" w:hAnsi="Times New Roman" w:cs="Times New Roman"/>
                <w:b/>
              </w:rPr>
              <w:footnoteReference w:customMarkFollows="1" w:id="1"/>
              <w:t>*</w:t>
            </w:r>
            <w:r w:rsidRPr="00BA6916">
              <w:rPr>
                <w:rFonts w:ascii="Times New Roman" w:hAnsi="Times New Roman" w:cs="Times New Roman"/>
                <w:b/>
              </w:rPr>
              <w:t>*</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b/>
              </w:rPr>
            </w:pPr>
            <w:r w:rsidRPr="00BA6916">
              <w:rPr>
                <w:rFonts w:ascii="Times New Roman" w:hAnsi="Times New Roman" w:cs="Times New Roman"/>
                <w:b/>
              </w:rPr>
              <w:t>Единица</w:t>
            </w:r>
          </w:p>
          <w:p w:rsidR="00875253" w:rsidRPr="00BA6916" w:rsidRDefault="00875253" w:rsidP="00C45EB2">
            <w:pPr>
              <w:widowControl w:val="0"/>
              <w:spacing w:after="0" w:line="240" w:lineRule="auto"/>
              <w:jc w:val="center"/>
              <w:rPr>
                <w:rFonts w:ascii="Times New Roman" w:hAnsi="Times New Roman" w:cs="Times New Roman"/>
                <w:b/>
              </w:rPr>
            </w:pPr>
            <w:r w:rsidRPr="00BA6916">
              <w:rPr>
                <w:rFonts w:ascii="Times New Roman" w:hAnsi="Times New Roman" w:cs="Times New Roman"/>
                <w:b/>
              </w:rPr>
              <w:t>выбраковки</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Повторяющаяся подпись одного и того же избирателя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ч. 17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Подпись избирателя выполнена другим лицом</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ч. 15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 xml:space="preserve">Подпись лица, не обладающего активным избирательным правом </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2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4**</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об избирателе не соответствуют действительности (на основании справки органа регистрационного учета либо на основании письменного заключения эксперта, привлеченного к проверке)</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3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5</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Нет или неполные фамилия, имя, отчество избирателя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4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6</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 указан год рождения (в возрасте 18 лет на день голосования число и месяц)</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4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7</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Нет или неполные паспортные данные избирателя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4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8</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Нет или неполный адрес места жительства избирателя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4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9</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 указана дата собственноручного внесения избирателем своей подписи</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4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10</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об избирателе внесены нерукописным способом или карандашом</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5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11</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Неоговоренные исправления в дате внесения подписи избирателя</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6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12</w:t>
            </w:r>
            <w:r w:rsidRPr="00BA6916">
              <w:rPr>
                <w:rStyle w:val="af4"/>
                <w:rFonts w:ascii="Times New Roman" w:hAnsi="Times New Roman" w:cs="Times New Roman"/>
                <w:sz w:val="24"/>
                <w:szCs w:val="24"/>
              </w:rPr>
              <w:footnoteReference w:customMarkFollows="1" w:id="2"/>
              <w:t>**</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 xml:space="preserve">Дата внесения подписи избирателя проставлена им </w:t>
            </w:r>
            <w:proofErr w:type="spellStart"/>
            <w:r w:rsidRPr="00BA6916">
              <w:rPr>
                <w:rFonts w:ascii="Times New Roman" w:hAnsi="Times New Roman" w:cs="Times New Roman"/>
                <w:sz w:val="24"/>
                <w:szCs w:val="24"/>
              </w:rPr>
              <w:t>несобственноручно</w:t>
            </w:r>
            <w:proofErr w:type="spellEnd"/>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6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13</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Неоговоренные исправления в сведениях об избирателе</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7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14</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 xml:space="preserve">Подпись избирателя, внесенная в подписной лист на рабочем месте, в процессе и местах выдачи заработной платы, пенсий, пособий, стипендий, иных социальных выплат, при оказании благотворительной помощи, а также при участии органов государственной власти, органов местного самоуправления, органов </w:t>
            </w:r>
            <w:r w:rsidRPr="00BA6916">
              <w:rPr>
                <w:rFonts w:ascii="Times New Roman" w:hAnsi="Times New Roman" w:cs="Times New Roman"/>
                <w:sz w:val="24"/>
                <w:szCs w:val="24"/>
              </w:rPr>
              <w:lastRenderedPageBreak/>
              <w:t>управления организаций независимо от форм собственности, учреждений, членов избирательных комиссий с правом решающего голоса, под принуждением и за вознаграждение</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lastRenderedPageBreak/>
              <w:t>п. 10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lastRenderedPageBreak/>
              <w:t>15**</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об избирателе внесены не самим избирателем и не лицом, осуществлявшим сбор подписей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11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16</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Подпись избирателя внесена позднее заверения подписного листа лицом, осуществлявшим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12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17</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Подпись избирателя внесена позднее заверения подписного листа уполномоченным представителем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12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18</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Нет подписи избирателя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Подпись</w:t>
            </w:r>
          </w:p>
        </w:tc>
      </w:tr>
      <w:tr w:rsidR="00875253" w:rsidRPr="00BA6916" w:rsidTr="0085464E">
        <w:trPr>
          <w:trHeight w:val="20"/>
        </w:trPr>
        <w:tc>
          <w:tcPr>
            <w:tcW w:w="994" w:type="dxa"/>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19</w:t>
            </w:r>
          </w:p>
        </w:tc>
        <w:tc>
          <w:tcPr>
            <w:tcW w:w="4961" w:type="dxa"/>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Подписи избирателей собраны до дня оплаты изготовления подписных листов</w:t>
            </w:r>
          </w:p>
        </w:tc>
        <w:tc>
          <w:tcPr>
            <w:tcW w:w="2694"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1 ч. 16 ст. 46</w:t>
            </w:r>
          </w:p>
        </w:tc>
        <w:tc>
          <w:tcPr>
            <w:tcW w:w="1417" w:type="dxa"/>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20</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Подписной лист не заверен подписью лица, осуществлявшего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21</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Подписной лист не заверен подписью уполномоченного представителя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22**</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Недостоверна подпись лица, осуществлявшего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23**</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Недостоверна подпись уполномоченного представителя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24</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Лицо, осуществлявшее сбор подписей избирателей, не достигло к моменту сбора подписей возраста 18 лет</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25</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Лицо, осуществлявшее сбор подписей избирателей, признано судом недееспособным</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26</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 указана дата заверения подписного листа лицом, осуществлявшим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27</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 указана дата заверения подписного листа уполномоченным представителем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28**</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Дата заверения подписного листа лицом, осуществлявшим сбор подписей избирателей, не внесена им собственноручно</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29**</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Дата заверения подписного листа уполномоченным представителем избирательного объединения не внесена им собственноручно</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cantSplit/>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lastRenderedPageBreak/>
              <w:t>30</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Неоговоренные исправления в сведениях о лице, осуществлявшем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31</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Неоговоренные исправления в дате внесения подписи лицом, осуществлявшим сбор подписей избирателей</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32</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Неоговоренные исправления в дате внесения подписи уполномоченным представителем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33</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 лице, осуществлявшем сбор подписей избирателей, указаны не в полном объеме</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34</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 лице, осуществлявшем сбор подписей избирателей, не соответствуют действительности (на основании справки органа регистрационного учета)</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35</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об уполномоченном представителе избирательного объединения указаны в подписном листе не в полном объеме</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36</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об уполномоченном представителе избирательного объединения, внесенные в подписной лист, не соответствуют действительности</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37**</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 лице, осуществлявшем сбор подписей избирателей, не внесены им собственноручно</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38</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Сведения о лице, осуществлявшем сбор подписей избирателей, внесены нерукописным способом или карандашом</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8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39</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Форма подписного листа не соответствует требованиям Федерального закона № 67-ФЗ</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9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40</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170950">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В подписной лист не внесены сведения, предусмотренные част</w:t>
            </w:r>
            <w:r w:rsidR="00170950">
              <w:rPr>
                <w:rFonts w:ascii="Times New Roman" w:hAnsi="Times New Roman" w:cs="Times New Roman"/>
                <w:sz w:val="24"/>
                <w:szCs w:val="24"/>
              </w:rPr>
              <w:t>ью</w:t>
            </w:r>
            <w:r w:rsidRPr="00BA6916">
              <w:rPr>
                <w:rFonts w:ascii="Times New Roman" w:hAnsi="Times New Roman" w:cs="Times New Roman"/>
                <w:sz w:val="24"/>
                <w:szCs w:val="24"/>
              </w:rPr>
              <w:t xml:space="preserve"> 7 статьи 44 Избирательного кодекса Республики Татарстан</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9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41</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r w:rsidRPr="00BA6916">
              <w:rPr>
                <w:rFonts w:ascii="Times New Roman" w:hAnsi="Times New Roman" w:cs="Times New Roman"/>
                <w:sz w:val="24"/>
                <w:szCs w:val="24"/>
              </w:rPr>
              <w:t>Подписные листы изготовлены не за счет средств избирательного фонда</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9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r w:rsidR="00875253" w:rsidRPr="00BA6916" w:rsidTr="0085464E">
        <w:trPr>
          <w:trHeight w:val="20"/>
        </w:trPr>
        <w:tc>
          <w:tcPr>
            <w:tcW w:w="9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ind w:firstLine="284"/>
              <w:rPr>
                <w:rFonts w:ascii="Times New Roman" w:hAnsi="Times New Roman" w:cs="Times New Roman"/>
                <w:sz w:val="24"/>
                <w:szCs w:val="24"/>
              </w:rPr>
            </w:pPr>
            <w:r w:rsidRPr="00BA6916">
              <w:rPr>
                <w:rFonts w:ascii="Times New Roman" w:hAnsi="Times New Roman" w:cs="Times New Roman"/>
                <w:sz w:val="24"/>
                <w:szCs w:val="24"/>
              </w:rPr>
              <w:t>42</w:t>
            </w:r>
          </w:p>
        </w:tc>
        <w:tc>
          <w:tcPr>
            <w:tcW w:w="4961"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both"/>
              <w:rPr>
                <w:rFonts w:ascii="Times New Roman" w:hAnsi="Times New Roman" w:cs="Times New Roman"/>
                <w:sz w:val="24"/>
                <w:szCs w:val="24"/>
              </w:rPr>
            </w:pPr>
            <w:proofErr w:type="spellStart"/>
            <w:r w:rsidRPr="00BA6916">
              <w:rPr>
                <w:rFonts w:ascii="Times New Roman" w:hAnsi="Times New Roman" w:cs="Times New Roman"/>
                <w:sz w:val="24"/>
                <w:szCs w:val="24"/>
              </w:rPr>
              <w:t>Заверительная</w:t>
            </w:r>
            <w:proofErr w:type="spellEnd"/>
            <w:r w:rsidRPr="00BA6916">
              <w:rPr>
                <w:rFonts w:ascii="Times New Roman" w:hAnsi="Times New Roman" w:cs="Times New Roman"/>
                <w:sz w:val="24"/>
                <w:szCs w:val="24"/>
              </w:rPr>
              <w:t xml:space="preserve"> запись лица, осуществлявшего сбор подписей избирателей, внесена позднее </w:t>
            </w:r>
            <w:proofErr w:type="spellStart"/>
            <w:r w:rsidRPr="00BA6916">
              <w:rPr>
                <w:rFonts w:ascii="Times New Roman" w:hAnsi="Times New Roman" w:cs="Times New Roman"/>
                <w:sz w:val="24"/>
                <w:szCs w:val="24"/>
              </w:rPr>
              <w:t>заверительной</w:t>
            </w:r>
            <w:proofErr w:type="spellEnd"/>
            <w:r w:rsidRPr="00BA6916">
              <w:rPr>
                <w:rFonts w:ascii="Times New Roman" w:hAnsi="Times New Roman" w:cs="Times New Roman"/>
                <w:sz w:val="24"/>
                <w:szCs w:val="24"/>
              </w:rPr>
              <w:t xml:space="preserve"> записи уполномоченного представителя избирательного объединения</w:t>
            </w:r>
          </w:p>
        </w:tc>
        <w:tc>
          <w:tcPr>
            <w:tcW w:w="2694"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п. 13 ч. 16 ст. 46</w:t>
            </w:r>
          </w:p>
        </w:tc>
        <w:tc>
          <w:tcPr>
            <w:tcW w:w="1417" w:type="dxa"/>
            <w:tcBorders>
              <w:top w:val="single" w:sz="4" w:space="0" w:color="auto"/>
              <w:left w:val="single" w:sz="4" w:space="0" w:color="auto"/>
              <w:bottom w:val="single" w:sz="4" w:space="0" w:color="auto"/>
              <w:right w:val="single" w:sz="4" w:space="0" w:color="auto"/>
            </w:tcBorders>
            <w:vAlign w:val="center"/>
          </w:tcPr>
          <w:p w:rsidR="00875253" w:rsidRPr="00BA6916" w:rsidRDefault="00875253" w:rsidP="00C45EB2">
            <w:pPr>
              <w:widowControl w:val="0"/>
              <w:spacing w:after="0" w:line="240" w:lineRule="auto"/>
              <w:jc w:val="center"/>
              <w:rPr>
                <w:rFonts w:ascii="Times New Roman" w:hAnsi="Times New Roman" w:cs="Times New Roman"/>
                <w:sz w:val="24"/>
                <w:szCs w:val="24"/>
              </w:rPr>
            </w:pPr>
            <w:r w:rsidRPr="00BA6916">
              <w:rPr>
                <w:rFonts w:ascii="Times New Roman" w:hAnsi="Times New Roman" w:cs="Times New Roman"/>
                <w:sz w:val="24"/>
                <w:szCs w:val="24"/>
              </w:rPr>
              <w:t>Лист</w:t>
            </w:r>
          </w:p>
        </w:tc>
      </w:tr>
    </w:tbl>
    <w:p w:rsidR="00875253" w:rsidRPr="00C45EB2" w:rsidRDefault="00875253" w:rsidP="00C45EB2">
      <w:pPr>
        <w:pStyle w:val="ac"/>
        <w:spacing w:after="0" w:line="240" w:lineRule="auto"/>
        <w:rPr>
          <w:rFonts w:ascii="Times New Roman" w:hAnsi="Times New Roman" w:cs="Times New Roman"/>
          <w:sz w:val="28"/>
          <w:szCs w:val="28"/>
        </w:rPr>
        <w:sectPr w:rsidR="00875253" w:rsidRPr="00C45EB2" w:rsidSect="0085464E">
          <w:pgSz w:w="12071" w:h="16956"/>
          <w:pgMar w:top="1134" w:right="851" w:bottom="1134" w:left="1701" w:header="794" w:footer="720" w:gutter="0"/>
          <w:cols w:space="60"/>
          <w:noEndnote/>
          <w:docGrid w:linePitch="272"/>
        </w:sectPr>
      </w:pPr>
    </w:p>
    <w:p w:rsidR="00875253" w:rsidRPr="00C45EB2" w:rsidRDefault="00875253" w:rsidP="00C45EB2">
      <w:pPr>
        <w:pStyle w:val="ac"/>
        <w:spacing w:after="0" w:line="240" w:lineRule="auto"/>
        <w:rPr>
          <w:rFonts w:ascii="Times New Roman" w:hAnsi="Times New Roman" w:cs="Times New Roman"/>
          <w:sz w:val="28"/>
          <w:szCs w:val="28"/>
        </w:rPr>
      </w:pPr>
    </w:p>
    <w:p w:rsidR="00875253" w:rsidRPr="00170950" w:rsidRDefault="00875253" w:rsidP="00170950">
      <w:pPr>
        <w:shd w:val="clear" w:color="auto" w:fill="FFFFFF"/>
        <w:spacing w:after="0" w:line="240" w:lineRule="auto"/>
        <w:ind w:left="3969"/>
        <w:jc w:val="center"/>
        <w:rPr>
          <w:rFonts w:ascii="Times New Roman" w:hAnsi="Times New Roman" w:cs="Times New Roman"/>
          <w:sz w:val="20"/>
          <w:szCs w:val="20"/>
        </w:rPr>
      </w:pPr>
      <w:r w:rsidRPr="00170950">
        <w:rPr>
          <w:rFonts w:ascii="Times New Roman" w:hAnsi="Times New Roman" w:cs="Times New Roman"/>
          <w:sz w:val="20"/>
          <w:szCs w:val="20"/>
        </w:rPr>
        <w:t>Приложение № </w:t>
      </w:r>
      <w:r w:rsidR="00170950">
        <w:rPr>
          <w:rFonts w:ascii="Times New Roman" w:hAnsi="Times New Roman" w:cs="Times New Roman"/>
          <w:sz w:val="20"/>
          <w:szCs w:val="20"/>
        </w:rPr>
        <w:t>7</w:t>
      </w:r>
    </w:p>
    <w:p w:rsidR="00170950" w:rsidRPr="00170950" w:rsidRDefault="00170950" w:rsidP="00170950">
      <w:pPr>
        <w:shd w:val="clear" w:color="auto" w:fill="FFFFFF"/>
        <w:spacing w:after="0" w:line="240" w:lineRule="auto"/>
        <w:ind w:left="3969" w:right="-96"/>
        <w:jc w:val="center"/>
        <w:rPr>
          <w:rFonts w:ascii="Times New Roman" w:hAnsi="Times New Roman" w:cs="Times New Roman"/>
          <w:sz w:val="20"/>
          <w:szCs w:val="20"/>
        </w:rPr>
      </w:pPr>
      <w:r w:rsidRPr="00170950">
        <w:rPr>
          <w:rFonts w:ascii="Times New Roman" w:hAnsi="Times New Roman" w:cs="Times New Roman"/>
          <w:sz w:val="20"/>
          <w:szCs w:val="20"/>
        </w:rPr>
        <w:t xml:space="preserve">к Порядку приема подписных листов с подписями избирателей, </w:t>
      </w:r>
    </w:p>
    <w:p w:rsidR="00170950" w:rsidRPr="00170950" w:rsidRDefault="00170950" w:rsidP="00170950">
      <w:pPr>
        <w:shd w:val="clear" w:color="auto" w:fill="FFFFFF"/>
        <w:spacing w:after="0" w:line="240" w:lineRule="auto"/>
        <w:ind w:left="3969"/>
        <w:jc w:val="center"/>
        <w:rPr>
          <w:rFonts w:ascii="Times New Roman" w:hAnsi="Times New Roman" w:cs="Times New Roman"/>
          <w:sz w:val="20"/>
          <w:szCs w:val="20"/>
        </w:rPr>
      </w:pPr>
      <w:r w:rsidRPr="00170950">
        <w:rPr>
          <w:rFonts w:ascii="Times New Roman" w:hAnsi="Times New Roman" w:cs="Times New Roman"/>
          <w:sz w:val="20"/>
          <w:szCs w:val="20"/>
        </w:rPr>
        <w:t xml:space="preserve">собранными в поддержку выдвижения </w:t>
      </w:r>
      <w:r w:rsidRPr="00170950">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170950">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3686"/>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3544"/>
        <w:jc w:val="center"/>
        <w:rPr>
          <w:rFonts w:ascii="Times New Roman" w:hAnsi="Times New Roman" w:cs="Times New Roman"/>
          <w:sz w:val="28"/>
          <w:szCs w:val="28"/>
        </w:rPr>
      </w:pPr>
    </w:p>
    <w:tbl>
      <w:tblPr>
        <w:tblW w:w="0" w:type="auto"/>
        <w:jc w:val="center"/>
        <w:tblLayout w:type="fixed"/>
        <w:tblLook w:val="0000" w:firstRow="0" w:lastRow="0" w:firstColumn="0" w:lastColumn="0" w:noHBand="0" w:noVBand="0"/>
      </w:tblPr>
      <w:tblGrid>
        <w:gridCol w:w="5630"/>
        <w:gridCol w:w="1344"/>
      </w:tblGrid>
      <w:tr w:rsidR="00875253" w:rsidRPr="00C45EB2" w:rsidTr="0085464E">
        <w:trPr>
          <w:jc w:val="center"/>
        </w:trPr>
        <w:tc>
          <w:tcPr>
            <w:tcW w:w="5630" w:type="dxa"/>
            <w:tcBorders>
              <w:top w:val="nil"/>
              <w:left w:val="nil"/>
              <w:bottom w:val="nil"/>
              <w:right w:val="nil"/>
            </w:tcBorders>
            <w:vAlign w:val="bottom"/>
          </w:tcPr>
          <w:p w:rsidR="00875253" w:rsidRPr="00C45EB2" w:rsidRDefault="00875253" w:rsidP="00C45EB2">
            <w:pPr>
              <w:spacing w:after="0" w:line="240" w:lineRule="auto"/>
              <w:rPr>
                <w:rFonts w:ascii="Times New Roman" w:hAnsi="Times New Roman" w:cs="Times New Roman"/>
                <w:b/>
                <w:bCs/>
                <w:sz w:val="28"/>
                <w:szCs w:val="28"/>
              </w:rPr>
            </w:pPr>
            <w:r w:rsidRPr="00C45EB2">
              <w:rPr>
                <w:rFonts w:ascii="Times New Roman" w:hAnsi="Times New Roman" w:cs="Times New Roman"/>
                <w:b/>
                <w:bCs/>
                <w:sz w:val="28"/>
                <w:szCs w:val="28"/>
              </w:rPr>
              <w:t>Ведомость проверки подписных листов №</w:t>
            </w:r>
          </w:p>
        </w:tc>
        <w:tc>
          <w:tcPr>
            <w:tcW w:w="1344" w:type="dxa"/>
            <w:tcBorders>
              <w:top w:val="nil"/>
              <w:left w:val="nil"/>
              <w:bottom w:val="single" w:sz="4" w:space="0" w:color="auto"/>
              <w:right w:val="nil"/>
            </w:tcBorders>
            <w:vAlign w:val="bottom"/>
          </w:tcPr>
          <w:p w:rsidR="00875253" w:rsidRPr="00C45EB2" w:rsidRDefault="00875253" w:rsidP="00C45EB2">
            <w:pPr>
              <w:spacing w:after="0" w:line="240" w:lineRule="auto"/>
              <w:jc w:val="center"/>
              <w:rPr>
                <w:rFonts w:ascii="Times New Roman" w:hAnsi="Times New Roman" w:cs="Times New Roman"/>
                <w:b/>
                <w:bCs/>
                <w:sz w:val="28"/>
                <w:szCs w:val="28"/>
              </w:rPr>
            </w:pPr>
          </w:p>
        </w:tc>
      </w:tr>
    </w:tbl>
    <w:p w:rsidR="00875253" w:rsidRPr="00C45EB2" w:rsidRDefault="00875253" w:rsidP="00C45EB2">
      <w:pPr>
        <w:spacing w:after="0" w:line="240" w:lineRule="auto"/>
        <w:jc w:val="center"/>
        <w:rPr>
          <w:rFonts w:ascii="Times New Roman" w:hAnsi="Times New Roman" w:cs="Times New Roman"/>
          <w:b/>
          <w:bCs/>
          <w:sz w:val="28"/>
          <w:szCs w:val="28"/>
        </w:rPr>
      </w:pPr>
      <w:r w:rsidRPr="00C45EB2">
        <w:rPr>
          <w:rFonts w:ascii="Times New Roman" w:hAnsi="Times New Roman" w:cs="Times New Roman"/>
          <w:b/>
          <w:bCs/>
          <w:sz w:val="28"/>
          <w:szCs w:val="28"/>
        </w:rPr>
        <w:t>(</w:t>
      </w:r>
      <w:r w:rsidRPr="00C45EB2">
        <w:rPr>
          <w:rFonts w:ascii="Times New Roman" w:hAnsi="Times New Roman" w:cs="Times New Roman"/>
          <w:sz w:val="28"/>
          <w:szCs w:val="28"/>
        </w:rPr>
        <w:t>примерная форма</w:t>
      </w:r>
      <w:r w:rsidRPr="00C45EB2">
        <w:rPr>
          <w:rFonts w:ascii="Times New Roman" w:hAnsi="Times New Roman" w:cs="Times New Roman"/>
          <w:b/>
          <w:bCs/>
          <w:sz w:val="28"/>
          <w:szCs w:val="28"/>
        </w:rPr>
        <w:t>)</w:t>
      </w:r>
    </w:p>
    <w:p w:rsidR="00875253" w:rsidRPr="00C45EB2" w:rsidRDefault="00875253" w:rsidP="00C45EB2">
      <w:pPr>
        <w:spacing w:after="0" w:line="240" w:lineRule="auto"/>
        <w:rPr>
          <w:rFonts w:ascii="Times New Roman" w:hAnsi="Times New Roman" w:cs="Times New Roman"/>
          <w:sz w:val="28"/>
          <w:szCs w:val="28"/>
          <w:lang w:val="en-US"/>
        </w:rPr>
      </w:pPr>
      <w:r w:rsidRPr="00C45EB2">
        <w:rPr>
          <w:rFonts w:ascii="Times New Roman" w:hAnsi="Times New Roman" w:cs="Times New Roman"/>
          <w:sz w:val="28"/>
          <w:szCs w:val="28"/>
        </w:rPr>
        <w:t>Избирательное объединение __________________________________________</w:t>
      </w:r>
    </w:p>
    <w:p w:rsidR="00875253" w:rsidRPr="00C45EB2" w:rsidRDefault="00875253" w:rsidP="00C45EB2">
      <w:pPr>
        <w:spacing w:after="0" w:line="240" w:lineRule="auto"/>
        <w:rPr>
          <w:rFonts w:ascii="Times New Roman" w:hAnsi="Times New Roman" w:cs="Times New Roman"/>
          <w:sz w:val="28"/>
          <w:szCs w:val="28"/>
          <w:lang w:val="en-US"/>
        </w:rPr>
      </w:pPr>
    </w:p>
    <w:p w:rsidR="00875253" w:rsidRPr="00C45EB2" w:rsidRDefault="00875253" w:rsidP="00C45EB2">
      <w:pPr>
        <w:pBdr>
          <w:top w:val="single" w:sz="4" w:space="1" w:color="auto"/>
        </w:pBdr>
        <w:spacing w:after="0" w:line="240" w:lineRule="auto"/>
        <w:rPr>
          <w:rFonts w:ascii="Times New Roman" w:hAnsi="Times New Roman" w:cs="Times New Roman"/>
          <w:sz w:val="28"/>
          <w:szCs w:val="28"/>
          <w:lang w:val="en-US"/>
        </w:rPr>
      </w:pPr>
    </w:p>
    <w:p w:rsidR="00875253" w:rsidRPr="00C45EB2" w:rsidRDefault="00875253" w:rsidP="00C45EB2">
      <w:pPr>
        <w:spacing w:after="0" w:line="240" w:lineRule="auto"/>
        <w:rPr>
          <w:rFonts w:ascii="Times New Roman" w:hAnsi="Times New Roman" w:cs="Times New Roman"/>
          <w:sz w:val="28"/>
          <w:szCs w:val="28"/>
          <w:lang w:val="en-US"/>
        </w:rPr>
      </w:pPr>
    </w:p>
    <w:tbl>
      <w:tblPr>
        <w:tblW w:w="0" w:type="auto"/>
        <w:tblLayout w:type="fixed"/>
        <w:tblCellMar>
          <w:left w:w="28" w:type="dxa"/>
          <w:right w:w="28" w:type="dxa"/>
        </w:tblCellMar>
        <w:tblLook w:val="0000" w:firstRow="0" w:lastRow="0" w:firstColumn="0" w:lastColumn="0" w:noHBand="0" w:noVBand="0"/>
      </w:tblPr>
      <w:tblGrid>
        <w:gridCol w:w="1162"/>
        <w:gridCol w:w="1276"/>
        <w:gridCol w:w="1985"/>
        <w:gridCol w:w="1417"/>
        <w:gridCol w:w="2204"/>
        <w:gridCol w:w="1340"/>
      </w:tblGrid>
      <w:tr w:rsidR="00875253" w:rsidRPr="0042445F" w:rsidTr="0042445F">
        <w:tc>
          <w:tcPr>
            <w:tcW w:w="1162" w:type="dxa"/>
            <w:tcBorders>
              <w:top w:val="nil"/>
              <w:left w:val="nil"/>
              <w:bottom w:val="nil"/>
              <w:right w:val="nil"/>
            </w:tcBorders>
            <w:vAlign w:val="bottom"/>
          </w:tcPr>
          <w:p w:rsidR="00875253" w:rsidRPr="0042445F" w:rsidRDefault="00875253" w:rsidP="00C45EB2">
            <w:pPr>
              <w:spacing w:after="0" w:line="240" w:lineRule="auto"/>
              <w:rPr>
                <w:rFonts w:ascii="Times New Roman" w:hAnsi="Times New Roman" w:cs="Times New Roman"/>
                <w:sz w:val="28"/>
                <w:szCs w:val="24"/>
                <w:lang w:val="en-US"/>
              </w:rPr>
            </w:pPr>
            <w:proofErr w:type="spellStart"/>
            <w:r w:rsidRPr="0042445F">
              <w:rPr>
                <w:rFonts w:ascii="Times New Roman" w:hAnsi="Times New Roman" w:cs="Times New Roman"/>
                <w:sz w:val="28"/>
                <w:szCs w:val="24"/>
                <w:lang w:val="en-US"/>
              </w:rPr>
              <w:t>Папка</w:t>
            </w:r>
            <w:proofErr w:type="spellEnd"/>
            <w:r w:rsidRPr="0042445F">
              <w:rPr>
                <w:rFonts w:ascii="Times New Roman" w:hAnsi="Times New Roman" w:cs="Times New Roman"/>
                <w:sz w:val="28"/>
                <w:szCs w:val="24"/>
                <w:lang w:val="en-US"/>
              </w:rPr>
              <w:t xml:space="preserve"> №</w:t>
            </w:r>
          </w:p>
        </w:tc>
        <w:tc>
          <w:tcPr>
            <w:tcW w:w="1276" w:type="dxa"/>
            <w:tcBorders>
              <w:top w:val="nil"/>
              <w:left w:val="nil"/>
              <w:bottom w:val="single" w:sz="4" w:space="0" w:color="auto"/>
              <w:right w:val="nil"/>
            </w:tcBorders>
            <w:vAlign w:val="bottom"/>
          </w:tcPr>
          <w:p w:rsidR="00875253" w:rsidRPr="0042445F" w:rsidRDefault="00875253" w:rsidP="00C45EB2">
            <w:pPr>
              <w:spacing w:after="0" w:line="240" w:lineRule="auto"/>
              <w:jc w:val="center"/>
              <w:rPr>
                <w:rFonts w:ascii="Times New Roman" w:hAnsi="Times New Roman" w:cs="Times New Roman"/>
                <w:sz w:val="28"/>
                <w:szCs w:val="24"/>
                <w:lang w:val="en-US"/>
              </w:rPr>
            </w:pPr>
          </w:p>
        </w:tc>
        <w:tc>
          <w:tcPr>
            <w:tcW w:w="1985" w:type="dxa"/>
            <w:tcBorders>
              <w:top w:val="nil"/>
              <w:left w:val="nil"/>
              <w:bottom w:val="nil"/>
              <w:right w:val="nil"/>
            </w:tcBorders>
            <w:vAlign w:val="bottom"/>
          </w:tcPr>
          <w:p w:rsidR="00875253" w:rsidRPr="0042445F" w:rsidRDefault="00875253" w:rsidP="00C45EB2">
            <w:pPr>
              <w:spacing w:after="0" w:line="240" w:lineRule="auto"/>
              <w:jc w:val="center"/>
              <w:rPr>
                <w:rFonts w:ascii="Times New Roman" w:hAnsi="Times New Roman" w:cs="Times New Roman"/>
                <w:sz w:val="28"/>
                <w:szCs w:val="24"/>
                <w:lang w:val="en-US"/>
              </w:rPr>
            </w:pPr>
            <w:r w:rsidRPr="0042445F">
              <w:rPr>
                <w:rFonts w:ascii="Times New Roman" w:hAnsi="Times New Roman" w:cs="Times New Roman"/>
                <w:sz w:val="28"/>
                <w:szCs w:val="24"/>
              </w:rPr>
              <w:t>Листов в папке</w:t>
            </w:r>
          </w:p>
        </w:tc>
        <w:tc>
          <w:tcPr>
            <w:tcW w:w="1417" w:type="dxa"/>
            <w:tcBorders>
              <w:top w:val="nil"/>
              <w:left w:val="nil"/>
              <w:bottom w:val="single" w:sz="4" w:space="0" w:color="auto"/>
              <w:right w:val="nil"/>
            </w:tcBorders>
            <w:vAlign w:val="bottom"/>
          </w:tcPr>
          <w:p w:rsidR="00875253" w:rsidRPr="0042445F" w:rsidRDefault="00875253" w:rsidP="00C45EB2">
            <w:pPr>
              <w:spacing w:after="0" w:line="240" w:lineRule="auto"/>
              <w:jc w:val="center"/>
              <w:rPr>
                <w:rFonts w:ascii="Times New Roman" w:hAnsi="Times New Roman" w:cs="Times New Roman"/>
                <w:sz w:val="28"/>
                <w:szCs w:val="24"/>
                <w:lang w:val="en-US"/>
              </w:rPr>
            </w:pPr>
          </w:p>
        </w:tc>
        <w:tc>
          <w:tcPr>
            <w:tcW w:w="2204" w:type="dxa"/>
            <w:tcBorders>
              <w:top w:val="nil"/>
              <w:left w:val="nil"/>
              <w:bottom w:val="nil"/>
              <w:right w:val="nil"/>
            </w:tcBorders>
            <w:vAlign w:val="bottom"/>
          </w:tcPr>
          <w:p w:rsidR="00875253" w:rsidRPr="0042445F" w:rsidRDefault="00875253" w:rsidP="00C45EB2">
            <w:pPr>
              <w:spacing w:after="0" w:line="240" w:lineRule="auto"/>
              <w:jc w:val="center"/>
              <w:rPr>
                <w:rFonts w:ascii="Times New Roman" w:hAnsi="Times New Roman" w:cs="Times New Roman"/>
                <w:sz w:val="28"/>
                <w:szCs w:val="24"/>
                <w:lang w:val="en-US"/>
              </w:rPr>
            </w:pPr>
            <w:r w:rsidRPr="0042445F">
              <w:rPr>
                <w:rFonts w:ascii="Times New Roman" w:hAnsi="Times New Roman" w:cs="Times New Roman"/>
                <w:sz w:val="28"/>
                <w:szCs w:val="24"/>
              </w:rPr>
              <w:t>Подписей в папке</w:t>
            </w:r>
          </w:p>
        </w:tc>
        <w:tc>
          <w:tcPr>
            <w:tcW w:w="1340" w:type="dxa"/>
            <w:tcBorders>
              <w:top w:val="nil"/>
              <w:left w:val="nil"/>
              <w:bottom w:val="single" w:sz="4" w:space="0" w:color="auto"/>
              <w:right w:val="nil"/>
            </w:tcBorders>
            <w:vAlign w:val="bottom"/>
          </w:tcPr>
          <w:p w:rsidR="00875253" w:rsidRPr="0042445F" w:rsidRDefault="00875253" w:rsidP="00C45EB2">
            <w:pPr>
              <w:spacing w:after="0" w:line="240" w:lineRule="auto"/>
              <w:jc w:val="center"/>
              <w:rPr>
                <w:rFonts w:ascii="Times New Roman" w:hAnsi="Times New Roman" w:cs="Times New Roman"/>
                <w:sz w:val="28"/>
                <w:szCs w:val="24"/>
                <w:lang w:val="en-US"/>
              </w:rPr>
            </w:pPr>
          </w:p>
        </w:tc>
      </w:tr>
    </w:tbl>
    <w:p w:rsidR="00875253" w:rsidRPr="00C45EB2" w:rsidRDefault="00875253" w:rsidP="00C45EB2">
      <w:pPr>
        <w:spacing w:after="0" w:line="240" w:lineRule="auto"/>
        <w:rPr>
          <w:rFonts w:ascii="Times New Roman" w:hAnsi="Times New Roman" w:cs="Times New Roman"/>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08"/>
        <w:gridCol w:w="4690"/>
        <w:gridCol w:w="1701"/>
        <w:gridCol w:w="1985"/>
      </w:tblGrid>
      <w:tr w:rsidR="00875253" w:rsidRPr="0042445F" w:rsidTr="0085464E">
        <w:trPr>
          <w:trHeight w:val="20"/>
        </w:trPr>
        <w:tc>
          <w:tcPr>
            <w:tcW w:w="1008" w:type="dxa"/>
            <w:vAlign w:val="center"/>
          </w:tcPr>
          <w:p w:rsidR="00875253" w:rsidRPr="0042445F" w:rsidRDefault="00875253" w:rsidP="00C45EB2">
            <w:pPr>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Номер листа в папке</w:t>
            </w:r>
          </w:p>
        </w:tc>
        <w:tc>
          <w:tcPr>
            <w:tcW w:w="4690" w:type="dxa"/>
            <w:vAlign w:val="center"/>
          </w:tcPr>
          <w:p w:rsidR="00875253" w:rsidRPr="0042445F" w:rsidRDefault="00875253" w:rsidP="00C45EB2">
            <w:pPr>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Номер строки на листе</w:t>
            </w:r>
          </w:p>
        </w:tc>
        <w:tc>
          <w:tcPr>
            <w:tcW w:w="1701" w:type="dxa"/>
            <w:vAlign w:val="center"/>
          </w:tcPr>
          <w:p w:rsidR="00875253" w:rsidRPr="0042445F" w:rsidRDefault="00875253" w:rsidP="00C45EB2">
            <w:pPr>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 xml:space="preserve">Код </w:t>
            </w:r>
            <w:r w:rsidRPr="0042445F">
              <w:rPr>
                <w:rFonts w:ascii="Times New Roman" w:hAnsi="Times New Roman" w:cs="Times New Roman"/>
                <w:sz w:val="24"/>
                <w:szCs w:val="24"/>
                <w:lang w:val="en-US"/>
              </w:rPr>
              <w:br/>
            </w:r>
            <w:r w:rsidRPr="0042445F">
              <w:rPr>
                <w:rFonts w:ascii="Times New Roman" w:hAnsi="Times New Roman" w:cs="Times New Roman"/>
                <w:sz w:val="24"/>
                <w:szCs w:val="24"/>
              </w:rPr>
              <w:t>нарушения</w:t>
            </w:r>
          </w:p>
        </w:tc>
        <w:tc>
          <w:tcPr>
            <w:tcW w:w="1985" w:type="dxa"/>
            <w:vAlign w:val="center"/>
          </w:tcPr>
          <w:p w:rsidR="00875253" w:rsidRPr="0042445F" w:rsidRDefault="00875253" w:rsidP="00C45EB2">
            <w:pPr>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Примечание</w:t>
            </w: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pStyle w:val="ac"/>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r w:rsidR="00875253" w:rsidRPr="00C45EB2" w:rsidTr="0085464E">
        <w:trPr>
          <w:trHeight w:val="397"/>
        </w:trPr>
        <w:tc>
          <w:tcPr>
            <w:tcW w:w="1008"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4690"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701" w:type="dxa"/>
            <w:vAlign w:val="center"/>
          </w:tcPr>
          <w:p w:rsidR="00875253" w:rsidRPr="00C45EB2" w:rsidRDefault="00875253" w:rsidP="00C45EB2">
            <w:pPr>
              <w:spacing w:after="0" w:line="240" w:lineRule="auto"/>
              <w:jc w:val="center"/>
              <w:rPr>
                <w:rFonts w:ascii="Times New Roman" w:hAnsi="Times New Roman" w:cs="Times New Roman"/>
                <w:sz w:val="28"/>
                <w:szCs w:val="28"/>
              </w:rPr>
            </w:pPr>
          </w:p>
        </w:tc>
        <w:tc>
          <w:tcPr>
            <w:tcW w:w="1985" w:type="dxa"/>
            <w:vAlign w:val="center"/>
          </w:tcPr>
          <w:p w:rsidR="00875253" w:rsidRPr="00C45EB2" w:rsidRDefault="00875253" w:rsidP="00C45EB2">
            <w:pPr>
              <w:spacing w:after="0" w:line="240" w:lineRule="auto"/>
              <w:rPr>
                <w:rFonts w:ascii="Times New Roman" w:hAnsi="Times New Roman" w:cs="Times New Roman"/>
                <w:sz w:val="28"/>
                <w:szCs w:val="28"/>
              </w:rPr>
            </w:pPr>
          </w:p>
        </w:tc>
      </w:tr>
    </w:tbl>
    <w:p w:rsidR="00875253" w:rsidRPr="00C45EB2" w:rsidRDefault="00875253" w:rsidP="00C45EB2">
      <w:pPr>
        <w:spacing w:after="0" w:line="240" w:lineRule="auto"/>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871"/>
        <w:gridCol w:w="3827"/>
        <w:gridCol w:w="3828"/>
      </w:tblGrid>
      <w:tr w:rsidR="00875253" w:rsidRPr="00C45EB2" w:rsidTr="0042445F">
        <w:tc>
          <w:tcPr>
            <w:tcW w:w="1871" w:type="dxa"/>
            <w:tcBorders>
              <w:top w:val="nil"/>
              <w:left w:val="nil"/>
              <w:bottom w:val="nil"/>
              <w:right w:val="nil"/>
            </w:tcBorders>
            <w:vAlign w:val="bottom"/>
          </w:tcPr>
          <w:p w:rsidR="00875253" w:rsidRPr="00C45EB2" w:rsidRDefault="00875253" w:rsidP="00C45EB2">
            <w:pPr>
              <w:spacing w:after="0" w:line="240" w:lineRule="auto"/>
              <w:rPr>
                <w:rFonts w:ascii="Times New Roman" w:hAnsi="Times New Roman" w:cs="Times New Roman"/>
                <w:sz w:val="28"/>
                <w:szCs w:val="28"/>
                <w:lang w:val="en-US"/>
              </w:rPr>
            </w:pPr>
            <w:r w:rsidRPr="00C45EB2">
              <w:rPr>
                <w:rFonts w:ascii="Times New Roman" w:hAnsi="Times New Roman" w:cs="Times New Roman"/>
                <w:sz w:val="28"/>
                <w:szCs w:val="28"/>
              </w:rPr>
              <w:t>Проверяющий</w:t>
            </w:r>
          </w:p>
        </w:tc>
        <w:tc>
          <w:tcPr>
            <w:tcW w:w="3827" w:type="dxa"/>
            <w:tcBorders>
              <w:top w:val="nil"/>
              <w:left w:val="nil"/>
              <w:bottom w:val="single" w:sz="4" w:space="0" w:color="auto"/>
              <w:right w:val="nil"/>
            </w:tcBorders>
            <w:vAlign w:val="bottom"/>
          </w:tcPr>
          <w:p w:rsidR="00875253" w:rsidRPr="00C45EB2" w:rsidRDefault="00875253" w:rsidP="00C45EB2">
            <w:pPr>
              <w:spacing w:after="0" w:line="240" w:lineRule="auto"/>
              <w:jc w:val="center"/>
              <w:rPr>
                <w:rFonts w:ascii="Times New Roman" w:hAnsi="Times New Roman" w:cs="Times New Roman"/>
                <w:sz w:val="28"/>
                <w:szCs w:val="28"/>
                <w:lang w:val="en-US"/>
              </w:rPr>
            </w:pPr>
          </w:p>
        </w:tc>
        <w:tc>
          <w:tcPr>
            <w:tcW w:w="3828" w:type="dxa"/>
            <w:tcBorders>
              <w:top w:val="nil"/>
              <w:left w:val="nil"/>
              <w:bottom w:val="nil"/>
              <w:right w:val="nil"/>
            </w:tcBorders>
            <w:vAlign w:val="bottom"/>
          </w:tcPr>
          <w:p w:rsidR="00875253" w:rsidRPr="00C45EB2" w:rsidRDefault="00875253" w:rsidP="00C45EB2">
            <w:pPr>
              <w:spacing w:after="0" w:line="240" w:lineRule="auto"/>
              <w:rPr>
                <w:rFonts w:ascii="Times New Roman" w:hAnsi="Times New Roman" w:cs="Times New Roman"/>
                <w:sz w:val="28"/>
                <w:szCs w:val="28"/>
                <w:lang w:val="en-US"/>
              </w:rPr>
            </w:pPr>
            <w:r w:rsidRPr="00C45EB2">
              <w:rPr>
                <w:rFonts w:ascii="Times New Roman" w:hAnsi="Times New Roman" w:cs="Times New Roman"/>
                <w:sz w:val="28"/>
                <w:szCs w:val="28"/>
              </w:rPr>
              <w:t>/подпись, инициалы, фамилия/</w:t>
            </w:r>
          </w:p>
        </w:tc>
      </w:tr>
    </w:tbl>
    <w:p w:rsidR="00875253" w:rsidRPr="00C45EB2" w:rsidRDefault="00875253" w:rsidP="00C45EB2">
      <w:pPr>
        <w:spacing w:after="0" w:line="240" w:lineRule="auto"/>
        <w:rPr>
          <w:rFonts w:ascii="Times New Roman" w:hAnsi="Times New Roman" w:cs="Times New Roman"/>
          <w:sz w:val="28"/>
          <w:szCs w:val="28"/>
        </w:rPr>
      </w:pPr>
    </w:p>
    <w:tbl>
      <w:tblPr>
        <w:tblW w:w="9526" w:type="dxa"/>
        <w:tblLayout w:type="fixed"/>
        <w:tblCellMar>
          <w:left w:w="28" w:type="dxa"/>
          <w:right w:w="28" w:type="dxa"/>
        </w:tblCellMar>
        <w:tblLook w:val="0000" w:firstRow="0" w:lastRow="0" w:firstColumn="0" w:lastColumn="0" w:noHBand="0" w:noVBand="0"/>
      </w:tblPr>
      <w:tblGrid>
        <w:gridCol w:w="1162"/>
        <w:gridCol w:w="4536"/>
        <w:gridCol w:w="3828"/>
      </w:tblGrid>
      <w:tr w:rsidR="00875253" w:rsidRPr="00C45EB2" w:rsidTr="0042445F">
        <w:tc>
          <w:tcPr>
            <w:tcW w:w="1162" w:type="dxa"/>
            <w:tcBorders>
              <w:top w:val="nil"/>
              <w:left w:val="nil"/>
              <w:bottom w:val="nil"/>
              <w:right w:val="nil"/>
            </w:tcBorders>
            <w:vAlign w:val="bottom"/>
          </w:tcPr>
          <w:p w:rsidR="00875253" w:rsidRPr="00C45EB2" w:rsidRDefault="00875253" w:rsidP="00C45EB2">
            <w:pPr>
              <w:spacing w:after="0" w:line="240" w:lineRule="auto"/>
              <w:rPr>
                <w:rFonts w:ascii="Times New Roman" w:hAnsi="Times New Roman" w:cs="Times New Roman"/>
                <w:sz w:val="28"/>
                <w:szCs w:val="28"/>
                <w:lang w:val="en-US"/>
              </w:rPr>
            </w:pPr>
            <w:r w:rsidRPr="00C45EB2">
              <w:rPr>
                <w:rFonts w:ascii="Times New Roman" w:hAnsi="Times New Roman" w:cs="Times New Roman"/>
                <w:sz w:val="28"/>
                <w:szCs w:val="28"/>
              </w:rPr>
              <w:t>Эксперт</w:t>
            </w:r>
          </w:p>
        </w:tc>
        <w:tc>
          <w:tcPr>
            <w:tcW w:w="4536" w:type="dxa"/>
            <w:tcBorders>
              <w:top w:val="nil"/>
              <w:left w:val="nil"/>
              <w:bottom w:val="single" w:sz="4" w:space="0" w:color="auto"/>
              <w:right w:val="nil"/>
            </w:tcBorders>
            <w:vAlign w:val="bottom"/>
          </w:tcPr>
          <w:p w:rsidR="00875253" w:rsidRPr="00C45EB2" w:rsidRDefault="00875253" w:rsidP="00C45EB2">
            <w:pPr>
              <w:spacing w:after="0" w:line="240" w:lineRule="auto"/>
              <w:jc w:val="center"/>
              <w:rPr>
                <w:rFonts w:ascii="Times New Roman" w:hAnsi="Times New Roman" w:cs="Times New Roman"/>
                <w:sz w:val="28"/>
                <w:szCs w:val="28"/>
                <w:lang w:val="en-US"/>
              </w:rPr>
            </w:pPr>
          </w:p>
        </w:tc>
        <w:tc>
          <w:tcPr>
            <w:tcW w:w="3828" w:type="dxa"/>
            <w:tcBorders>
              <w:top w:val="nil"/>
              <w:left w:val="nil"/>
              <w:bottom w:val="nil"/>
              <w:right w:val="nil"/>
            </w:tcBorders>
            <w:vAlign w:val="bottom"/>
          </w:tcPr>
          <w:p w:rsidR="00875253" w:rsidRPr="00C45EB2" w:rsidRDefault="00875253" w:rsidP="00C45EB2">
            <w:pPr>
              <w:spacing w:after="0" w:line="240" w:lineRule="auto"/>
              <w:rPr>
                <w:rFonts w:ascii="Times New Roman" w:hAnsi="Times New Roman" w:cs="Times New Roman"/>
                <w:sz w:val="28"/>
                <w:szCs w:val="28"/>
                <w:lang w:val="en-US"/>
              </w:rPr>
            </w:pPr>
            <w:r w:rsidRPr="00C45EB2">
              <w:rPr>
                <w:rFonts w:ascii="Times New Roman" w:hAnsi="Times New Roman" w:cs="Times New Roman"/>
                <w:sz w:val="28"/>
                <w:szCs w:val="28"/>
              </w:rPr>
              <w:t>/подпись, инициалы, фамилия/</w:t>
            </w:r>
          </w:p>
        </w:tc>
      </w:tr>
    </w:tbl>
    <w:p w:rsidR="00875253" w:rsidRPr="00C45EB2" w:rsidRDefault="00875253" w:rsidP="00C45EB2">
      <w:pPr>
        <w:shd w:val="clear" w:color="auto" w:fill="FFFFFF"/>
        <w:spacing w:after="0" w:line="240" w:lineRule="auto"/>
        <w:ind w:left="2835"/>
        <w:jc w:val="center"/>
        <w:rPr>
          <w:rFonts w:ascii="Times New Roman" w:hAnsi="Times New Roman" w:cs="Times New Roman"/>
          <w:sz w:val="28"/>
          <w:szCs w:val="28"/>
        </w:rPr>
        <w:sectPr w:rsidR="00875253" w:rsidRPr="00C45EB2" w:rsidSect="0085464E">
          <w:pgSz w:w="12053" w:h="16942"/>
          <w:pgMar w:top="990" w:right="878" w:bottom="851" w:left="1807" w:header="720" w:footer="720" w:gutter="0"/>
          <w:cols w:space="60"/>
          <w:noEndnote/>
        </w:sectPr>
      </w:pPr>
    </w:p>
    <w:p w:rsidR="00875253" w:rsidRPr="0042445F" w:rsidRDefault="00875253" w:rsidP="0042445F">
      <w:pPr>
        <w:shd w:val="clear" w:color="auto" w:fill="FFFFFF"/>
        <w:spacing w:after="0" w:line="240" w:lineRule="auto"/>
        <w:ind w:left="3969"/>
        <w:jc w:val="center"/>
        <w:rPr>
          <w:rFonts w:ascii="Times New Roman" w:hAnsi="Times New Roman" w:cs="Times New Roman"/>
          <w:sz w:val="20"/>
          <w:szCs w:val="20"/>
        </w:rPr>
      </w:pPr>
      <w:r w:rsidRPr="0042445F">
        <w:rPr>
          <w:rFonts w:ascii="Times New Roman" w:hAnsi="Times New Roman" w:cs="Times New Roman"/>
          <w:sz w:val="20"/>
          <w:szCs w:val="20"/>
        </w:rPr>
        <w:lastRenderedPageBreak/>
        <w:t>Приложение № </w:t>
      </w:r>
      <w:r w:rsidR="0042445F">
        <w:rPr>
          <w:rFonts w:ascii="Times New Roman" w:hAnsi="Times New Roman" w:cs="Times New Roman"/>
          <w:sz w:val="20"/>
          <w:szCs w:val="20"/>
        </w:rPr>
        <w:t>8</w:t>
      </w:r>
    </w:p>
    <w:p w:rsidR="0042445F" w:rsidRPr="0042445F" w:rsidRDefault="0042445F" w:rsidP="0042445F">
      <w:pPr>
        <w:shd w:val="clear" w:color="auto" w:fill="FFFFFF"/>
        <w:spacing w:after="0" w:line="240" w:lineRule="auto"/>
        <w:ind w:left="3969" w:right="-96"/>
        <w:jc w:val="center"/>
        <w:rPr>
          <w:rFonts w:ascii="Times New Roman" w:hAnsi="Times New Roman" w:cs="Times New Roman"/>
          <w:sz w:val="20"/>
          <w:szCs w:val="20"/>
        </w:rPr>
      </w:pPr>
      <w:r w:rsidRPr="0042445F">
        <w:rPr>
          <w:rFonts w:ascii="Times New Roman" w:hAnsi="Times New Roman" w:cs="Times New Roman"/>
          <w:sz w:val="20"/>
          <w:szCs w:val="20"/>
        </w:rPr>
        <w:t xml:space="preserve">к Порядку приема подписных листов с подписями избирателей, </w:t>
      </w:r>
    </w:p>
    <w:p w:rsidR="0042445F" w:rsidRPr="0042445F" w:rsidRDefault="0042445F" w:rsidP="0042445F">
      <w:pPr>
        <w:shd w:val="clear" w:color="auto" w:fill="FFFFFF"/>
        <w:spacing w:after="0" w:line="240" w:lineRule="auto"/>
        <w:ind w:left="3969"/>
        <w:jc w:val="center"/>
        <w:rPr>
          <w:rFonts w:ascii="Times New Roman" w:hAnsi="Times New Roman" w:cs="Times New Roman"/>
          <w:sz w:val="20"/>
          <w:szCs w:val="20"/>
        </w:rPr>
      </w:pPr>
      <w:r w:rsidRPr="0042445F">
        <w:rPr>
          <w:rFonts w:ascii="Times New Roman" w:hAnsi="Times New Roman" w:cs="Times New Roman"/>
          <w:sz w:val="20"/>
          <w:szCs w:val="20"/>
        </w:rPr>
        <w:t xml:space="preserve">собранными в поддержку выдвижения </w:t>
      </w:r>
      <w:r w:rsidRPr="0042445F">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42445F">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42445F">
      <w:pPr>
        <w:shd w:val="clear" w:color="auto" w:fill="FFFFFF"/>
        <w:spacing w:after="0" w:line="240" w:lineRule="auto"/>
        <w:jc w:val="center"/>
        <w:rPr>
          <w:rFonts w:ascii="Times New Roman" w:hAnsi="Times New Roman" w:cs="Times New Roman"/>
          <w:b/>
          <w:sz w:val="28"/>
          <w:szCs w:val="28"/>
        </w:rPr>
      </w:pPr>
    </w:p>
    <w:p w:rsidR="00875253" w:rsidRPr="00C45EB2" w:rsidRDefault="00875253" w:rsidP="0042445F">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b/>
          <w:sz w:val="28"/>
          <w:szCs w:val="28"/>
        </w:rPr>
        <w:t>Итоговый протокол</w:t>
      </w:r>
      <w:r w:rsidRPr="00C45EB2">
        <w:rPr>
          <w:rStyle w:val="af4"/>
          <w:rFonts w:ascii="Times New Roman" w:hAnsi="Times New Roman" w:cs="Times New Roman"/>
          <w:b/>
          <w:sz w:val="28"/>
          <w:szCs w:val="28"/>
        </w:rPr>
        <w:footnoteReference w:customMarkFollows="1" w:id="3"/>
        <w:t>*</w:t>
      </w:r>
    </w:p>
    <w:p w:rsidR="00875253" w:rsidRPr="00C45EB2" w:rsidRDefault="00875253" w:rsidP="0042445F">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 xml:space="preserve"> проверки подписных листов, представленных</w:t>
      </w:r>
    </w:p>
    <w:p w:rsidR="00875253" w:rsidRPr="00C45EB2" w:rsidRDefault="00875253" w:rsidP="0042445F">
      <w:pPr>
        <w:shd w:val="clear" w:color="auto" w:fill="FFFFFF"/>
        <w:spacing w:after="0" w:line="240" w:lineRule="auto"/>
        <w:ind w:left="11" w:hanging="11"/>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_______________________________________________________________,</w:t>
      </w:r>
    </w:p>
    <w:p w:rsidR="00875253" w:rsidRPr="0042445F" w:rsidRDefault="00875253" w:rsidP="0042445F">
      <w:pPr>
        <w:shd w:val="clear" w:color="auto" w:fill="FFFFFF"/>
        <w:spacing w:after="0" w:line="240" w:lineRule="auto"/>
        <w:ind w:left="11" w:hanging="11"/>
        <w:jc w:val="center"/>
        <w:rPr>
          <w:rFonts w:ascii="Times New Roman" w:hAnsi="Times New Roman" w:cs="Times New Roman"/>
          <w:sz w:val="28"/>
          <w:szCs w:val="28"/>
          <w:vertAlign w:val="superscript"/>
        </w:rPr>
      </w:pPr>
      <w:r w:rsidRPr="0042445F">
        <w:rPr>
          <w:rFonts w:ascii="Times New Roman" w:hAnsi="Times New Roman" w:cs="Times New Roman"/>
          <w:sz w:val="28"/>
          <w:szCs w:val="28"/>
          <w:vertAlign w:val="superscript"/>
        </w:rPr>
        <w:t xml:space="preserve">(наименование избирательного объединения) </w:t>
      </w:r>
    </w:p>
    <w:p w:rsidR="00875253" w:rsidRPr="00C45EB2" w:rsidRDefault="00875253" w:rsidP="0042445F">
      <w:pPr>
        <w:shd w:val="clear" w:color="auto" w:fill="FFFFFF"/>
        <w:spacing w:after="0" w:line="240" w:lineRule="auto"/>
        <w:ind w:left="11" w:hanging="11"/>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_______________________________________________________________</w:t>
      </w:r>
    </w:p>
    <w:p w:rsidR="00875253" w:rsidRPr="0042445F" w:rsidRDefault="00875253" w:rsidP="0042445F">
      <w:pPr>
        <w:shd w:val="clear" w:color="auto" w:fill="FFFFFF"/>
        <w:spacing w:after="0" w:line="240" w:lineRule="auto"/>
        <w:ind w:left="11" w:hanging="11"/>
        <w:jc w:val="center"/>
        <w:rPr>
          <w:rFonts w:ascii="Times New Roman" w:hAnsi="Times New Roman" w:cs="Times New Roman"/>
          <w:sz w:val="28"/>
          <w:szCs w:val="28"/>
          <w:vertAlign w:val="superscript"/>
        </w:rPr>
      </w:pPr>
      <w:r w:rsidRPr="0042445F">
        <w:rPr>
          <w:rFonts w:ascii="Times New Roman" w:hAnsi="Times New Roman" w:cs="Times New Roman"/>
          <w:sz w:val="28"/>
          <w:szCs w:val="28"/>
          <w:vertAlign w:val="superscript"/>
        </w:rPr>
        <w:t>(дата и время составления)</w:t>
      </w:r>
    </w:p>
    <w:p w:rsidR="00875253" w:rsidRPr="0042445F" w:rsidRDefault="00875253" w:rsidP="0042445F">
      <w:pPr>
        <w:shd w:val="clear" w:color="auto" w:fill="FFFFFF"/>
        <w:spacing w:after="0" w:line="240" w:lineRule="auto"/>
        <w:ind w:left="11" w:hanging="11"/>
        <w:jc w:val="center"/>
        <w:rPr>
          <w:rFonts w:ascii="Times New Roman" w:hAnsi="Times New Roman" w:cs="Times New Roman"/>
          <w:sz w:val="10"/>
          <w:szCs w:val="28"/>
        </w:rPr>
      </w:pPr>
    </w:p>
    <w:tbl>
      <w:tblPr>
        <w:tblW w:w="9718" w:type="dxa"/>
        <w:tblInd w:w="-39" w:type="dxa"/>
        <w:tblLayout w:type="fixed"/>
        <w:tblCellMar>
          <w:left w:w="40" w:type="dxa"/>
          <w:right w:w="40" w:type="dxa"/>
        </w:tblCellMar>
        <w:tblLook w:val="0000" w:firstRow="0" w:lastRow="0" w:firstColumn="0" w:lastColumn="0" w:noHBand="0" w:noVBand="0"/>
      </w:tblPr>
      <w:tblGrid>
        <w:gridCol w:w="79"/>
        <w:gridCol w:w="1418"/>
        <w:gridCol w:w="4394"/>
        <w:gridCol w:w="1134"/>
        <w:gridCol w:w="2530"/>
        <w:gridCol w:w="163"/>
      </w:tblGrid>
      <w:tr w:rsidR="00875253" w:rsidRPr="00C45EB2" w:rsidTr="0042445F">
        <w:trPr>
          <w:gridBefore w:val="1"/>
          <w:wBefore w:w="79" w:type="dxa"/>
          <w:trHeight w:hRule="exact" w:val="579"/>
        </w:trPr>
        <w:tc>
          <w:tcPr>
            <w:tcW w:w="581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42445F" w:rsidRDefault="00875253" w:rsidP="0042445F">
            <w:pPr>
              <w:shd w:val="clear" w:color="auto" w:fill="FFFFFF"/>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 xml:space="preserve">Основание (причина) признания подписей </w:t>
            </w:r>
          </w:p>
          <w:p w:rsidR="00875253" w:rsidRPr="0042445F" w:rsidRDefault="00875253" w:rsidP="0042445F">
            <w:pPr>
              <w:shd w:val="clear" w:color="auto" w:fill="FFFFFF"/>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недостоверными (недействительными)</w:t>
            </w:r>
          </w:p>
        </w:tc>
        <w:tc>
          <w:tcPr>
            <w:tcW w:w="3827" w:type="dxa"/>
            <w:gridSpan w:val="3"/>
            <w:vMerge w:val="restart"/>
            <w:tcBorders>
              <w:top w:val="single" w:sz="6" w:space="0" w:color="auto"/>
              <w:left w:val="single" w:sz="6" w:space="0" w:color="auto"/>
              <w:right w:val="single" w:sz="6" w:space="0" w:color="auto"/>
            </w:tcBorders>
            <w:shd w:val="clear" w:color="auto" w:fill="FFFFFF"/>
            <w:vAlign w:val="center"/>
          </w:tcPr>
          <w:p w:rsidR="00875253" w:rsidRPr="0042445F" w:rsidRDefault="00875253" w:rsidP="0042445F">
            <w:pPr>
              <w:shd w:val="clear" w:color="auto" w:fill="FFFFFF"/>
              <w:spacing w:after="0" w:line="240" w:lineRule="auto"/>
              <w:ind w:firstLine="39"/>
              <w:jc w:val="center"/>
              <w:rPr>
                <w:rFonts w:ascii="Times New Roman" w:hAnsi="Times New Roman" w:cs="Times New Roman"/>
                <w:sz w:val="24"/>
                <w:szCs w:val="24"/>
              </w:rPr>
            </w:pPr>
            <w:r w:rsidRPr="0042445F">
              <w:rPr>
                <w:rFonts w:ascii="Times New Roman" w:hAnsi="Times New Roman" w:cs="Times New Roman"/>
                <w:sz w:val="24"/>
                <w:szCs w:val="24"/>
              </w:rPr>
              <w:t>Количество недостоверных (недействительных)</w:t>
            </w:r>
          </w:p>
          <w:p w:rsidR="00875253" w:rsidRPr="0042445F" w:rsidRDefault="00875253" w:rsidP="0042445F">
            <w:pPr>
              <w:shd w:val="clear" w:color="auto" w:fill="FFFFFF"/>
              <w:spacing w:after="0" w:line="240" w:lineRule="auto"/>
              <w:ind w:firstLine="39"/>
              <w:jc w:val="center"/>
              <w:rPr>
                <w:rFonts w:ascii="Times New Roman" w:hAnsi="Times New Roman" w:cs="Times New Roman"/>
                <w:sz w:val="24"/>
                <w:szCs w:val="24"/>
              </w:rPr>
            </w:pPr>
            <w:r w:rsidRPr="0042445F">
              <w:rPr>
                <w:rFonts w:ascii="Times New Roman" w:hAnsi="Times New Roman" w:cs="Times New Roman"/>
                <w:sz w:val="24"/>
                <w:szCs w:val="24"/>
              </w:rPr>
              <w:t>подписей</w:t>
            </w:r>
          </w:p>
        </w:tc>
      </w:tr>
      <w:tr w:rsidR="00875253" w:rsidRPr="00C45EB2" w:rsidTr="0085464E">
        <w:trPr>
          <w:gridBefore w:val="1"/>
          <w:wBefore w:w="79" w:type="dxa"/>
          <w:trHeight w:hRule="exact" w:val="65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42445F" w:rsidRDefault="00875253" w:rsidP="0042445F">
            <w:pPr>
              <w:shd w:val="clear" w:color="auto" w:fill="FFFFFF"/>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Код нарушения</w:t>
            </w:r>
          </w:p>
        </w:tc>
        <w:tc>
          <w:tcPr>
            <w:tcW w:w="4394" w:type="dxa"/>
            <w:tcBorders>
              <w:top w:val="single" w:sz="6" w:space="0" w:color="auto"/>
              <w:left w:val="single" w:sz="6" w:space="0" w:color="auto"/>
              <w:bottom w:val="single" w:sz="6" w:space="0" w:color="auto"/>
              <w:right w:val="single" w:sz="6" w:space="0" w:color="auto"/>
            </w:tcBorders>
            <w:shd w:val="clear" w:color="auto" w:fill="FFFFFF"/>
            <w:vAlign w:val="center"/>
          </w:tcPr>
          <w:p w:rsidR="00875253" w:rsidRPr="0042445F" w:rsidRDefault="00875253" w:rsidP="0042445F">
            <w:pPr>
              <w:shd w:val="clear" w:color="auto" w:fill="FFFFFF"/>
              <w:spacing w:after="0" w:line="240" w:lineRule="auto"/>
              <w:jc w:val="center"/>
              <w:rPr>
                <w:rFonts w:ascii="Times New Roman" w:hAnsi="Times New Roman" w:cs="Times New Roman"/>
                <w:sz w:val="24"/>
                <w:szCs w:val="24"/>
              </w:rPr>
            </w:pPr>
            <w:r w:rsidRPr="0042445F">
              <w:rPr>
                <w:rFonts w:ascii="Times New Roman" w:hAnsi="Times New Roman" w:cs="Times New Roman"/>
                <w:sz w:val="24"/>
                <w:szCs w:val="24"/>
              </w:rPr>
              <w:t>Расшифровка кода нарушения</w:t>
            </w:r>
          </w:p>
        </w:tc>
        <w:tc>
          <w:tcPr>
            <w:tcW w:w="3827" w:type="dxa"/>
            <w:gridSpan w:val="3"/>
            <w:vMerge/>
            <w:tcBorders>
              <w:left w:val="single" w:sz="6" w:space="0" w:color="auto"/>
              <w:bottom w:val="single" w:sz="6" w:space="0" w:color="auto"/>
              <w:right w:val="single" w:sz="6" w:space="0" w:color="auto"/>
            </w:tcBorders>
            <w:shd w:val="clear" w:color="auto" w:fill="FFFFFF"/>
            <w:vAlign w:val="center"/>
          </w:tcPr>
          <w:p w:rsidR="00875253" w:rsidRPr="00C45EB2" w:rsidRDefault="00875253" w:rsidP="0042445F">
            <w:pPr>
              <w:shd w:val="clear" w:color="auto" w:fill="FFFFFF"/>
              <w:spacing w:after="0" w:line="240" w:lineRule="auto"/>
              <w:rPr>
                <w:rFonts w:ascii="Times New Roman" w:hAnsi="Times New Roman" w:cs="Times New Roman"/>
                <w:sz w:val="28"/>
                <w:szCs w:val="28"/>
              </w:rPr>
            </w:pPr>
          </w:p>
        </w:tc>
      </w:tr>
      <w:tr w:rsidR="00875253" w:rsidRPr="00C45EB2" w:rsidTr="0085464E">
        <w:trPr>
          <w:gridBefore w:val="1"/>
          <w:wBefore w:w="79" w:type="dxa"/>
          <w:trHeight w:val="340"/>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42445F">
            <w:pPr>
              <w:shd w:val="clear" w:color="auto" w:fill="FFFFFF"/>
              <w:spacing w:after="0" w:line="240" w:lineRule="auto"/>
              <w:jc w:val="center"/>
              <w:rPr>
                <w:rFonts w:ascii="Times New Roman" w:hAnsi="Times New Roman" w:cs="Times New Roman"/>
                <w:sz w:val="28"/>
                <w:szCs w:val="28"/>
              </w:rPr>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42445F">
            <w:pPr>
              <w:shd w:val="clear" w:color="auto" w:fill="FFFFFF"/>
              <w:spacing w:after="0" w:line="240" w:lineRule="auto"/>
              <w:jc w:val="center"/>
              <w:rPr>
                <w:rFonts w:ascii="Times New Roman" w:hAnsi="Times New Roman" w:cs="Times New Roman"/>
                <w:sz w:val="28"/>
                <w:szCs w:val="28"/>
              </w:rPr>
            </w:pPr>
          </w:p>
        </w:tc>
        <w:tc>
          <w:tcPr>
            <w:tcW w:w="3827" w:type="dxa"/>
            <w:gridSpan w:val="3"/>
            <w:tcBorders>
              <w:top w:val="single" w:sz="6" w:space="0" w:color="auto"/>
              <w:left w:val="single" w:sz="6" w:space="0" w:color="auto"/>
              <w:bottom w:val="single" w:sz="6" w:space="0" w:color="auto"/>
              <w:right w:val="single" w:sz="6" w:space="0" w:color="auto"/>
            </w:tcBorders>
            <w:shd w:val="clear" w:color="auto" w:fill="FFFFFF"/>
          </w:tcPr>
          <w:p w:rsidR="00875253" w:rsidRPr="00C45EB2" w:rsidRDefault="00875253" w:rsidP="0042445F">
            <w:pPr>
              <w:shd w:val="clear" w:color="auto" w:fill="FFFFFF"/>
              <w:spacing w:after="0" w:line="240" w:lineRule="auto"/>
              <w:jc w:val="center"/>
              <w:rPr>
                <w:rFonts w:ascii="Times New Roman" w:hAnsi="Times New Roman" w:cs="Times New Roman"/>
                <w:sz w:val="28"/>
                <w:szCs w:val="28"/>
              </w:rPr>
            </w:pPr>
          </w:p>
        </w:tc>
      </w:tr>
      <w:tr w:rsidR="00875253" w:rsidRPr="00C45EB2" w:rsidTr="0085464E">
        <w:tblPrEx>
          <w:tblCellMar>
            <w:left w:w="108" w:type="dxa"/>
            <w:right w:w="108" w:type="dxa"/>
          </w:tblCellMar>
          <w:tblLook w:val="04A0" w:firstRow="1" w:lastRow="0" w:firstColumn="1" w:lastColumn="0" w:noHBand="0" w:noVBand="1"/>
        </w:tblPrEx>
        <w:trPr>
          <w:gridAfter w:val="1"/>
          <w:wAfter w:w="163" w:type="dxa"/>
          <w:trHeight w:val="296"/>
        </w:trPr>
        <w:tc>
          <w:tcPr>
            <w:tcW w:w="7025" w:type="dxa"/>
            <w:gridSpan w:val="4"/>
            <w:vAlign w:val="bottom"/>
          </w:tcPr>
          <w:p w:rsidR="00875253" w:rsidRPr="0042445F" w:rsidRDefault="00875253" w:rsidP="0042445F">
            <w:pPr>
              <w:shd w:val="clear" w:color="auto" w:fill="FFFFFF"/>
              <w:spacing w:after="0" w:line="240" w:lineRule="auto"/>
              <w:rPr>
                <w:rFonts w:ascii="Times New Roman" w:hAnsi="Times New Roman" w:cs="Times New Roman"/>
                <w:sz w:val="10"/>
                <w:szCs w:val="28"/>
              </w:rPr>
            </w:pPr>
          </w:p>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заявленных подписей</w:t>
            </w:r>
            <w:r w:rsidRPr="00C45EB2">
              <w:rPr>
                <w:rStyle w:val="af4"/>
                <w:rFonts w:ascii="Times New Roman" w:hAnsi="Times New Roman" w:cs="Times New Roman"/>
                <w:sz w:val="28"/>
                <w:szCs w:val="28"/>
              </w:rPr>
              <w:footnoteReference w:customMarkFollows="1" w:id="4"/>
              <w:t>**</w:t>
            </w:r>
          </w:p>
        </w:tc>
        <w:tc>
          <w:tcPr>
            <w:tcW w:w="2530" w:type="dxa"/>
            <w:vAlign w:val="bottom"/>
          </w:tcPr>
          <w:p w:rsidR="00875253" w:rsidRPr="00C45EB2" w:rsidRDefault="00875253" w:rsidP="0042445F">
            <w:pPr>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w:t>
            </w:r>
          </w:p>
        </w:tc>
      </w:tr>
      <w:tr w:rsidR="00875253" w:rsidRPr="00C45EB2" w:rsidTr="0085464E">
        <w:tblPrEx>
          <w:tblCellMar>
            <w:left w:w="108" w:type="dxa"/>
            <w:right w:w="108" w:type="dxa"/>
          </w:tblCellMar>
          <w:tblLook w:val="04A0" w:firstRow="1" w:lastRow="0" w:firstColumn="1" w:lastColumn="0" w:noHBand="0" w:noVBand="1"/>
        </w:tblPrEx>
        <w:trPr>
          <w:gridAfter w:val="1"/>
          <w:wAfter w:w="163" w:type="dxa"/>
          <w:trHeight w:val="212"/>
        </w:trPr>
        <w:tc>
          <w:tcPr>
            <w:tcW w:w="7025" w:type="dxa"/>
            <w:gridSpan w:val="4"/>
            <w:vAlign w:val="bottom"/>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представленных подписей</w:t>
            </w:r>
            <w:r w:rsidRPr="00C45EB2">
              <w:rPr>
                <w:rStyle w:val="af4"/>
                <w:rFonts w:ascii="Times New Roman" w:hAnsi="Times New Roman" w:cs="Times New Roman"/>
                <w:sz w:val="28"/>
                <w:szCs w:val="28"/>
              </w:rPr>
              <w:footnoteReference w:customMarkFollows="1" w:id="5"/>
              <w:t>***</w:t>
            </w:r>
          </w:p>
        </w:tc>
        <w:tc>
          <w:tcPr>
            <w:tcW w:w="2530" w:type="dxa"/>
            <w:vAlign w:val="bottom"/>
          </w:tcPr>
          <w:p w:rsidR="00875253" w:rsidRPr="00C45EB2" w:rsidRDefault="00875253" w:rsidP="0042445F">
            <w:pPr>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w:t>
            </w:r>
          </w:p>
        </w:tc>
      </w:tr>
      <w:tr w:rsidR="00875253" w:rsidRPr="00C45EB2" w:rsidTr="0085464E">
        <w:tblPrEx>
          <w:tblCellMar>
            <w:left w:w="108" w:type="dxa"/>
            <w:right w:w="108" w:type="dxa"/>
          </w:tblCellMar>
          <w:tblLook w:val="04A0" w:firstRow="1" w:lastRow="0" w:firstColumn="1" w:lastColumn="0" w:noHBand="0" w:noVBand="1"/>
        </w:tblPrEx>
        <w:trPr>
          <w:gridAfter w:val="1"/>
          <w:wAfter w:w="163" w:type="dxa"/>
          <w:trHeight w:val="245"/>
        </w:trPr>
        <w:tc>
          <w:tcPr>
            <w:tcW w:w="7025" w:type="dxa"/>
            <w:gridSpan w:val="4"/>
            <w:vAlign w:val="bottom"/>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проверенных подписей</w:t>
            </w:r>
          </w:p>
        </w:tc>
        <w:tc>
          <w:tcPr>
            <w:tcW w:w="2530" w:type="dxa"/>
            <w:vAlign w:val="bottom"/>
          </w:tcPr>
          <w:p w:rsidR="00875253" w:rsidRPr="00C45EB2" w:rsidRDefault="00875253" w:rsidP="0042445F">
            <w:pPr>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w:t>
            </w:r>
          </w:p>
        </w:tc>
      </w:tr>
      <w:tr w:rsidR="00875253" w:rsidRPr="00C45EB2" w:rsidTr="0085464E">
        <w:tblPrEx>
          <w:tblCellMar>
            <w:left w:w="108" w:type="dxa"/>
            <w:right w:w="108" w:type="dxa"/>
          </w:tblCellMar>
          <w:tblLook w:val="04A0" w:firstRow="1" w:lastRow="0" w:firstColumn="1" w:lastColumn="0" w:noHBand="0" w:noVBand="1"/>
        </w:tblPrEx>
        <w:trPr>
          <w:gridAfter w:val="1"/>
          <w:wAfter w:w="163" w:type="dxa"/>
          <w:trHeight w:val="421"/>
        </w:trPr>
        <w:tc>
          <w:tcPr>
            <w:tcW w:w="7025" w:type="dxa"/>
            <w:gridSpan w:val="4"/>
            <w:vAlign w:val="bottom"/>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недостоверных (недействительных) подписей</w:t>
            </w:r>
          </w:p>
        </w:tc>
        <w:tc>
          <w:tcPr>
            <w:tcW w:w="2530" w:type="dxa"/>
            <w:vAlign w:val="bottom"/>
          </w:tcPr>
          <w:p w:rsidR="00875253" w:rsidRPr="00C45EB2" w:rsidRDefault="00875253" w:rsidP="0042445F">
            <w:pPr>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 (____%)</w:t>
            </w:r>
          </w:p>
        </w:tc>
      </w:tr>
      <w:tr w:rsidR="00875253" w:rsidRPr="00C45EB2" w:rsidTr="0085464E">
        <w:tblPrEx>
          <w:tblCellMar>
            <w:left w:w="108" w:type="dxa"/>
            <w:right w:w="108" w:type="dxa"/>
          </w:tblCellMar>
          <w:tblLook w:val="04A0" w:firstRow="1" w:lastRow="0" w:firstColumn="1" w:lastColumn="0" w:noHBand="0" w:noVBand="1"/>
        </w:tblPrEx>
        <w:trPr>
          <w:gridAfter w:val="1"/>
          <w:wAfter w:w="163" w:type="dxa"/>
          <w:trHeight w:val="303"/>
        </w:trPr>
        <w:tc>
          <w:tcPr>
            <w:tcW w:w="7025" w:type="dxa"/>
            <w:gridSpan w:val="4"/>
            <w:vAlign w:val="bottom"/>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достоверных подписей</w:t>
            </w:r>
          </w:p>
        </w:tc>
        <w:tc>
          <w:tcPr>
            <w:tcW w:w="2530" w:type="dxa"/>
            <w:vAlign w:val="bottom"/>
          </w:tcPr>
          <w:p w:rsidR="00875253" w:rsidRPr="00C45EB2" w:rsidRDefault="00875253" w:rsidP="0042445F">
            <w:pPr>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w:t>
            </w:r>
          </w:p>
        </w:tc>
      </w:tr>
    </w:tbl>
    <w:p w:rsidR="00875253" w:rsidRPr="0042445F" w:rsidRDefault="00875253" w:rsidP="0042445F">
      <w:pPr>
        <w:shd w:val="clear" w:color="auto" w:fill="FFFFFF"/>
        <w:spacing w:after="0" w:line="240" w:lineRule="auto"/>
        <w:rPr>
          <w:rFonts w:ascii="Times New Roman" w:hAnsi="Times New Roman" w:cs="Times New Roman"/>
          <w:sz w:val="10"/>
          <w:szCs w:val="28"/>
        </w:rPr>
      </w:pPr>
    </w:p>
    <w:p w:rsidR="00875253" w:rsidRPr="00C45EB2" w:rsidRDefault="00875253" w:rsidP="0042445F">
      <w:pPr>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Оснований для отказа в регистрации списка кандидатов по основаниям, указанным в пунктах 2.2, 2.3 части 7 статьи 47 Избирательного кодекса Республики Татарстан, не усматривается.</w:t>
      </w:r>
    </w:p>
    <w:p w:rsidR="00875253" w:rsidRPr="00C45EB2" w:rsidRDefault="00875253" w:rsidP="0042445F">
      <w:pPr>
        <w:shd w:val="clear" w:color="auto" w:fill="FFFFFF"/>
        <w:spacing w:after="0" w:line="240" w:lineRule="auto"/>
        <w:jc w:val="center"/>
        <w:rPr>
          <w:rFonts w:ascii="Times New Roman" w:hAnsi="Times New Roman" w:cs="Times New Roman"/>
          <w:i/>
          <w:sz w:val="28"/>
          <w:szCs w:val="28"/>
        </w:rPr>
      </w:pPr>
      <w:r w:rsidRPr="00C45EB2">
        <w:rPr>
          <w:rFonts w:ascii="Times New Roman" w:hAnsi="Times New Roman" w:cs="Times New Roman"/>
          <w:i/>
          <w:iCs/>
          <w:sz w:val="28"/>
          <w:szCs w:val="28"/>
        </w:rPr>
        <w:t>либо</w:t>
      </w:r>
    </w:p>
    <w:p w:rsidR="00875253" w:rsidRPr="00C45EB2" w:rsidRDefault="00875253" w:rsidP="0042445F">
      <w:pPr>
        <w:shd w:val="clear" w:color="auto" w:fill="FFFFFF"/>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Усматриваются основания для отказа в регистрации списка кандидатов в соответствии с пунктом 2.2 </w:t>
      </w:r>
      <w:r w:rsidRPr="00C45EB2">
        <w:rPr>
          <w:rFonts w:ascii="Times New Roman" w:hAnsi="Times New Roman" w:cs="Times New Roman"/>
          <w:i/>
          <w:sz w:val="28"/>
          <w:szCs w:val="28"/>
        </w:rPr>
        <w:t>(либо 2.3)</w:t>
      </w:r>
      <w:r w:rsidRPr="00C45EB2">
        <w:rPr>
          <w:rFonts w:ascii="Times New Roman" w:hAnsi="Times New Roman" w:cs="Times New Roman"/>
          <w:sz w:val="28"/>
          <w:szCs w:val="28"/>
        </w:rPr>
        <w:t xml:space="preserve"> части 7 статьи 47 Избирательного кодекса Республики Татарстан.</w:t>
      </w:r>
    </w:p>
    <w:p w:rsidR="00875253" w:rsidRPr="0042445F" w:rsidRDefault="00875253" w:rsidP="0042445F">
      <w:pPr>
        <w:shd w:val="clear" w:color="auto" w:fill="FFFFFF"/>
        <w:spacing w:after="0" w:line="240" w:lineRule="auto"/>
        <w:ind w:left="6" w:right="5613" w:hanging="6"/>
        <w:rPr>
          <w:rFonts w:ascii="Times New Roman" w:hAnsi="Times New Roman" w:cs="Times New Roman"/>
          <w:sz w:val="18"/>
          <w:szCs w:val="28"/>
        </w:rPr>
      </w:pPr>
    </w:p>
    <w:tbl>
      <w:tblPr>
        <w:tblW w:w="9720" w:type="dxa"/>
        <w:tblInd w:w="6" w:type="dxa"/>
        <w:tblLook w:val="04A0" w:firstRow="1" w:lastRow="0" w:firstColumn="1" w:lastColumn="0" w:noHBand="0" w:noVBand="1"/>
      </w:tblPr>
      <w:tblGrid>
        <w:gridCol w:w="4355"/>
        <w:gridCol w:w="5365"/>
      </w:tblGrid>
      <w:tr w:rsidR="00875253" w:rsidRPr="00C45EB2" w:rsidTr="0085464E">
        <w:tc>
          <w:tcPr>
            <w:tcW w:w="4355" w:type="dxa"/>
            <w:tcMar>
              <w:left w:w="28" w:type="dxa"/>
              <w:right w:w="28" w:type="dxa"/>
            </w:tcMar>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Уполномоченный член Рабочей группы</w:t>
            </w:r>
          </w:p>
        </w:tc>
        <w:tc>
          <w:tcPr>
            <w:tcW w:w="5365" w:type="dxa"/>
          </w:tcPr>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______________  _______ ______________</w:t>
            </w:r>
          </w:p>
          <w:p w:rsidR="00875253" w:rsidRPr="0042445F" w:rsidRDefault="00875253" w:rsidP="0042445F">
            <w:pPr>
              <w:shd w:val="clear" w:color="auto" w:fill="FFFFFF"/>
              <w:tabs>
                <w:tab w:val="left" w:pos="7286"/>
              </w:tabs>
              <w:spacing w:after="0" w:line="240" w:lineRule="auto"/>
              <w:rPr>
                <w:rFonts w:ascii="Times New Roman" w:hAnsi="Times New Roman" w:cs="Times New Roman"/>
                <w:sz w:val="28"/>
                <w:szCs w:val="28"/>
                <w:vertAlign w:val="superscript"/>
              </w:rPr>
            </w:pPr>
            <w:r w:rsidRPr="0042445F">
              <w:rPr>
                <w:rFonts w:ascii="Times New Roman" w:hAnsi="Times New Roman" w:cs="Times New Roman"/>
                <w:sz w:val="28"/>
                <w:szCs w:val="28"/>
                <w:vertAlign w:val="superscript"/>
              </w:rPr>
              <w:t xml:space="preserve">(дата и время подписания) </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 xml:space="preserve">(подпись) </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(инициалы, фамилия)</w:t>
            </w:r>
          </w:p>
        </w:tc>
      </w:tr>
      <w:tr w:rsidR="00875253" w:rsidRPr="00C45EB2" w:rsidTr="0085464E">
        <w:tc>
          <w:tcPr>
            <w:tcW w:w="4355" w:type="dxa"/>
            <w:tcMar>
              <w:left w:w="28" w:type="dxa"/>
              <w:right w:w="28" w:type="dxa"/>
            </w:tcMar>
          </w:tcPr>
          <w:p w:rsidR="00875253" w:rsidRPr="00C45EB2" w:rsidRDefault="00875253" w:rsidP="0042445F">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Руководитель Рабочей группы </w:t>
            </w:r>
          </w:p>
        </w:tc>
        <w:tc>
          <w:tcPr>
            <w:tcW w:w="5365" w:type="dxa"/>
          </w:tcPr>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_______________ _______ _____________</w:t>
            </w:r>
          </w:p>
          <w:p w:rsidR="00875253" w:rsidRPr="0042445F" w:rsidRDefault="00875253" w:rsidP="0042445F">
            <w:pPr>
              <w:shd w:val="clear" w:color="auto" w:fill="FFFFFF"/>
              <w:tabs>
                <w:tab w:val="left" w:pos="7286"/>
              </w:tabs>
              <w:spacing w:after="0" w:line="240" w:lineRule="auto"/>
              <w:rPr>
                <w:rFonts w:ascii="Times New Roman" w:hAnsi="Times New Roman" w:cs="Times New Roman"/>
                <w:sz w:val="28"/>
                <w:szCs w:val="28"/>
                <w:vertAlign w:val="superscript"/>
              </w:rPr>
            </w:pPr>
            <w:r w:rsidRPr="0042445F">
              <w:rPr>
                <w:rFonts w:ascii="Times New Roman" w:hAnsi="Times New Roman" w:cs="Times New Roman"/>
                <w:sz w:val="28"/>
                <w:szCs w:val="28"/>
                <w:vertAlign w:val="superscript"/>
              </w:rPr>
              <w:t xml:space="preserve">(дата и время подписания) </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 xml:space="preserve">(подпись) </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(инициалы, фамилия)</w:t>
            </w:r>
          </w:p>
        </w:tc>
      </w:tr>
      <w:tr w:rsidR="00875253" w:rsidRPr="00C45EB2" w:rsidTr="0085464E">
        <w:tc>
          <w:tcPr>
            <w:tcW w:w="4355" w:type="dxa"/>
            <w:tcMar>
              <w:left w:w="28" w:type="dxa"/>
              <w:right w:w="28" w:type="dxa"/>
            </w:tcMar>
          </w:tcPr>
          <w:p w:rsidR="00875253" w:rsidRPr="00C45EB2" w:rsidRDefault="00875253" w:rsidP="0042445F">
            <w:pPr>
              <w:shd w:val="clear" w:color="auto" w:fill="FFFFFF"/>
              <w:tabs>
                <w:tab w:val="left" w:pos="6390"/>
              </w:tabs>
              <w:spacing w:after="0" w:line="240" w:lineRule="auto"/>
              <w:ind w:left="6" w:hanging="6"/>
              <w:rPr>
                <w:rFonts w:ascii="Times New Roman" w:hAnsi="Times New Roman" w:cs="Times New Roman"/>
                <w:sz w:val="28"/>
                <w:szCs w:val="28"/>
              </w:rPr>
            </w:pPr>
            <w:r w:rsidRPr="00C45EB2">
              <w:rPr>
                <w:rFonts w:ascii="Times New Roman" w:hAnsi="Times New Roman" w:cs="Times New Roman"/>
                <w:sz w:val="28"/>
                <w:szCs w:val="28"/>
              </w:rPr>
              <w:t>Копия протокола получена уполномоченным представителем избирательного объединения</w:t>
            </w:r>
          </w:p>
        </w:tc>
        <w:tc>
          <w:tcPr>
            <w:tcW w:w="5365" w:type="dxa"/>
          </w:tcPr>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p>
          <w:p w:rsidR="00875253" w:rsidRPr="00C45EB2" w:rsidRDefault="00875253" w:rsidP="0042445F">
            <w:pPr>
              <w:shd w:val="clear" w:color="auto" w:fill="FFFFFF"/>
              <w:tabs>
                <w:tab w:val="left" w:pos="4820"/>
                <w:tab w:val="left" w:pos="5103"/>
              </w:tabs>
              <w:spacing w:after="0" w:line="240" w:lineRule="auto"/>
              <w:rPr>
                <w:rFonts w:ascii="Times New Roman" w:hAnsi="Times New Roman" w:cs="Times New Roman"/>
                <w:sz w:val="28"/>
                <w:szCs w:val="28"/>
              </w:rPr>
            </w:pPr>
            <w:r w:rsidRPr="00C45EB2">
              <w:rPr>
                <w:rFonts w:ascii="Times New Roman" w:hAnsi="Times New Roman" w:cs="Times New Roman"/>
                <w:sz w:val="28"/>
                <w:szCs w:val="28"/>
              </w:rPr>
              <w:t>______________  _______ ______________</w:t>
            </w:r>
          </w:p>
          <w:p w:rsidR="00875253" w:rsidRPr="0042445F" w:rsidRDefault="00875253" w:rsidP="0042445F">
            <w:pPr>
              <w:shd w:val="clear" w:color="auto" w:fill="FFFFFF"/>
              <w:tabs>
                <w:tab w:val="left" w:pos="7286"/>
              </w:tabs>
              <w:spacing w:after="0" w:line="240" w:lineRule="auto"/>
              <w:rPr>
                <w:rFonts w:ascii="Times New Roman" w:hAnsi="Times New Roman" w:cs="Times New Roman"/>
                <w:sz w:val="28"/>
                <w:szCs w:val="28"/>
                <w:vertAlign w:val="superscript"/>
              </w:rPr>
            </w:pPr>
            <w:r w:rsidRPr="0042445F">
              <w:rPr>
                <w:rFonts w:ascii="Times New Roman" w:hAnsi="Times New Roman" w:cs="Times New Roman"/>
                <w:sz w:val="28"/>
                <w:szCs w:val="28"/>
                <w:vertAlign w:val="superscript"/>
              </w:rPr>
              <w:t>(дата и время подписания)</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 xml:space="preserve"> (подпись) </w:t>
            </w:r>
            <w:r w:rsidR="0042445F">
              <w:rPr>
                <w:rFonts w:ascii="Times New Roman" w:hAnsi="Times New Roman" w:cs="Times New Roman"/>
                <w:sz w:val="28"/>
                <w:szCs w:val="28"/>
                <w:vertAlign w:val="superscript"/>
              </w:rPr>
              <w:t xml:space="preserve">      </w:t>
            </w:r>
            <w:r w:rsidRPr="0042445F">
              <w:rPr>
                <w:rFonts w:ascii="Times New Roman" w:hAnsi="Times New Roman" w:cs="Times New Roman"/>
                <w:sz w:val="28"/>
                <w:szCs w:val="28"/>
                <w:vertAlign w:val="superscript"/>
              </w:rPr>
              <w:t>(инициалы, фамилия)</w:t>
            </w:r>
          </w:p>
        </w:tc>
      </w:tr>
    </w:tbl>
    <w:p w:rsidR="00875253" w:rsidRPr="0042445F" w:rsidRDefault="00875253" w:rsidP="00C45EB2">
      <w:pPr>
        <w:pStyle w:val="af2"/>
        <w:spacing w:after="0" w:line="240" w:lineRule="auto"/>
        <w:rPr>
          <w:rFonts w:ascii="Times New Roman" w:hAnsi="Times New Roman" w:cs="Times New Roman"/>
          <w:sz w:val="2"/>
          <w:szCs w:val="2"/>
        </w:rPr>
      </w:pPr>
      <w:r w:rsidRPr="0042445F">
        <w:rPr>
          <w:rFonts w:ascii="Times New Roman" w:hAnsi="Times New Roman" w:cs="Times New Roman"/>
          <w:sz w:val="2"/>
          <w:szCs w:val="2"/>
        </w:rPr>
        <w:t> </w:t>
      </w:r>
    </w:p>
    <w:p w:rsidR="00875253" w:rsidRPr="0042445F" w:rsidRDefault="00875253" w:rsidP="00C45EB2">
      <w:pPr>
        <w:shd w:val="clear" w:color="auto" w:fill="FFFFFF"/>
        <w:spacing w:after="0" w:line="240" w:lineRule="auto"/>
        <w:rPr>
          <w:rFonts w:ascii="Times New Roman" w:hAnsi="Times New Roman" w:cs="Times New Roman"/>
          <w:sz w:val="2"/>
          <w:szCs w:val="2"/>
        </w:rPr>
        <w:sectPr w:rsidR="00875253" w:rsidRPr="0042445F" w:rsidSect="0085464E">
          <w:pgSz w:w="12053" w:h="16942"/>
          <w:pgMar w:top="990" w:right="878" w:bottom="851" w:left="1807" w:header="720" w:footer="720" w:gutter="0"/>
          <w:cols w:space="60"/>
          <w:noEndnote/>
        </w:sectPr>
      </w:pPr>
    </w:p>
    <w:p w:rsidR="00875253" w:rsidRPr="008A544E" w:rsidRDefault="00875253" w:rsidP="008A544E">
      <w:pPr>
        <w:shd w:val="clear" w:color="auto" w:fill="FFFFFF"/>
        <w:spacing w:after="0" w:line="240" w:lineRule="auto"/>
        <w:ind w:left="3969"/>
        <w:jc w:val="center"/>
        <w:rPr>
          <w:rFonts w:ascii="Times New Roman" w:hAnsi="Times New Roman" w:cs="Times New Roman"/>
          <w:sz w:val="20"/>
          <w:szCs w:val="20"/>
        </w:rPr>
      </w:pPr>
      <w:r w:rsidRPr="008A544E">
        <w:rPr>
          <w:rFonts w:ascii="Times New Roman" w:hAnsi="Times New Roman" w:cs="Times New Roman"/>
          <w:sz w:val="20"/>
          <w:szCs w:val="20"/>
        </w:rPr>
        <w:lastRenderedPageBreak/>
        <w:t>Приложение № </w:t>
      </w:r>
      <w:r w:rsidR="008A544E" w:rsidRPr="008A544E">
        <w:rPr>
          <w:rFonts w:ascii="Times New Roman" w:hAnsi="Times New Roman" w:cs="Times New Roman"/>
          <w:sz w:val="20"/>
          <w:szCs w:val="20"/>
        </w:rPr>
        <w:t>9</w:t>
      </w:r>
    </w:p>
    <w:p w:rsidR="008A544E" w:rsidRPr="008A544E" w:rsidRDefault="008A544E" w:rsidP="008A544E">
      <w:pPr>
        <w:shd w:val="clear" w:color="auto" w:fill="FFFFFF"/>
        <w:spacing w:after="0" w:line="240" w:lineRule="auto"/>
        <w:ind w:left="3969" w:right="-96"/>
        <w:jc w:val="center"/>
        <w:rPr>
          <w:rFonts w:ascii="Times New Roman" w:hAnsi="Times New Roman" w:cs="Times New Roman"/>
          <w:sz w:val="20"/>
          <w:szCs w:val="20"/>
        </w:rPr>
      </w:pPr>
      <w:r w:rsidRPr="008A544E">
        <w:rPr>
          <w:rFonts w:ascii="Times New Roman" w:hAnsi="Times New Roman" w:cs="Times New Roman"/>
          <w:sz w:val="20"/>
          <w:szCs w:val="20"/>
        </w:rPr>
        <w:t xml:space="preserve">к Порядку приема подписных листов с подписями избирателей, </w:t>
      </w:r>
    </w:p>
    <w:p w:rsidR="008A544E" w:rsidRPr="008A544E" w:rsidRDefault="008A544E" w:rsidP="008A544E">
      <w:pPr>
        <w:shd w:val="clear" w:color="auto" w:fill="FFFFFF"/>
        <w:spacing w:after="0" w:line="240" w:lineRule="auto"/>
        <w:ind w:left="3969"/>
        <w:jc w:val="center"/>
        <w:rPr>
          <w:rFonts w:ascii="Times New Roman" w:hAnsi="Times New Roman" w:cs="Times New Roman"/>
          <w:sz w:val="20"/>
          <w:szCs w:val="20"/>
        </w:rPr>
      </w:pPr>
      <w:r w:rsidRPr="008A544E">
        <w:rPr>
          <w:rFonts w:ascii="Times New Roman" w:hAnsi="Times New Roman" w:cs="Times New Roman"/>
          <w:sz w:val="20"/>
          <w:szCs w:val="20"/>
        </w:rPr>
        <w:t xml:space="preserve">собранными в поддержку выдвижения </w:t>
      </w:r>
      <w:r w:rsidRPr="008A544E">
        <w:rPr>
          <w:rFonts w:ascii="Times New Roman" w:hAnsi="Times New Roman" w:cs="Times New Roman"/>
          <w:bCs/>
          <w:sz w:val="20"/>
          <w:szCs w:val="20"/>
        </w:rPr>
        <w:t xml:space="preserve">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Pr="008A544E">
        <w:rPr>
          <w:rFonts w:ascii="Times New Roman" w:hAnsi="Times New Roman" w:cs="Times New Roman"/>
          <w:sz w:val="20"/>
          <w:szCs w:val="20"/>
        </w:rPr>
        <w:t>, и иных связанных с ними документов, проведения их случайной выборки и проверки</w:t>
      </w:r>
    </w:p>
    <w:p w:rsidR="00875253" w:rsidRPr="00C45EB2" w:rsidRDefault="00875253" w:rsidP="00C45EB2">
      <w:pPr>
        <w:shd w:val="clear" w:color="auto" w:fill="FFFFFF"/>
        <w:spacing w:after="0" w:line="240" w:lineRule="auto"/>
        <w:ind w:left="2835"/>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3402"/>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 xml:space="preserve">Форма </w:t>
      </w:r>
      <w:proofErr w:type="spellStart"/>
      <w:r w:rsidRPr="00C45EB2">
        <w:rPr>
          <w:rFonts w:ascii="Times New Roman" w:hAnsi="Times New Roman" w:cs="Times New Roman"/>
          <w:b/>
          <w:sz w:val="28"/>
          <w:szCs w:val="28"/>
        </w:rPr>
        <w:t>заверительной</w:t>
      </w:r>
      <w:proofErr w:type="spellEnd"/>
      <w:r w:rsidRPr="00C45EB2">
        <w:rPr>
          <w:rFonts w:ascii="Times New Roman" w:hAnsi="Times New Roman" w:cs="Times New Roman"/>
          <w:b/>
          <w:sz w:val="28"/>
          <w:szCs w:val="28"/>
        </w:rPr>
        <w:t xml:space="preserve"> надписи</w:t>
      </w:r>
    </w:p>
    <w:p w:rsidR="00875253" w:rsidRPr="00C45EB2" w:rsidRDefault="00875253" w:rsidP="00C45EB2">
      <w:pPr>
        <w:shd w:val="clear" w:color="auto" w:fill="FFFFFF"/>
        <w:spacing w:after="0" w:line="240" w:lineRule="auto"/>
        <w:jc w:val="center"/>
        <w:rPr>
          <w:rFonts w:ascii="Times New Roman" w:hAnsi="Times New Roman" w:cs="Times New Roman"/>
          <w:b/>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tblGrid>
      <w:tr w:rsidR="00875253" w:rsidRPr="00C45EB2" w:rsidTr="0085464E">
        <w:tc>
          <w:tcPr>
            <w:tcW w:w="5812" w:type="dxa"/>
          </w:tcPr>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 xml:space="preserve">КОПИЯ ВЕРНА </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Дата__________________</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______________________</w:t>
            </w:r>
            <w:r w:rsidRPr="00C45EB2">
              <w:rPr>
                <w:rFonts w:ascii="Times New Roman" w:hAnsi="Times New Roman" w:cs="Times New Roman"/>
                <w:sz w:val="28"/>
                <w:szCs w:val="28"/>
              </w:rPr>
              <w:br/>
            </w:r>
            <w:r w:rsidRPr="008A544E">
              <w:rPr>
                <w:rFonts w:ascii="Times New Roman" w:hAnsi="Times New Roman" w:cs="Times New Roman"/>
                <w:sz w:val="28"/>
                <w:szCs w:val="28"/>
                <w:vertAlign w:val="superscript"/>
              </w:rPr>
              <w:t>(время)</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_____________________________</w:t>
            </w:r>
          </w:p>
          <w:p w:rsidR="00875253" w:rsidRPr="008A544E" w:rsidRDefault="00875253" w:rsidP="00C45EB2">
            <w:pPr>
              <w:shd w:val="clear" w:color="auto" w:fill="FFFFFF"/>
              <w:spacing w:after="0" w:line="240" w:lineRule="auto"/>
              <w:jc w:val="center"/>
              <w:rPr>
                <w:rFonts w:ascii="Times New Roman" w:hAnsi="Times New Roman" w:cs="Times New Roman"/>
                <w:sz w:val="28"/>
                <w:szCs w:val="28"/>
                <w:vertAlign w:val="superscript"/>
              </w:rPr>
            </w:pPr>
            <w:r w:rsidRPr="008A544E">
              <w:rPr>
                <w:rFonts w:ascii="Times New Roman" w:hAnsi="Times New Roman" w:cs="Times New Roman"/>
                <w:sz w:val="28"/>
                <w:szCs w:val="28"/>
                <w:vertAlign w:val="superscript"/>
              </w:rPr>
              <w:t>(ФИО и подпись уполномоченного члена Рабочей группы)</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r w:rsidRPr="00C45EB2">
              <w:rPr>
                <w:rFonts w:ascii="Times New Roman" w:hAnsi="Times New Roman" w:cs="Times New Roman"/>
                <w:sz w:val="28"/>
                <w:szCs w:val="28"/>
              </w:rPr>
              <w:t xml:space="preserve">МП </w:t>
            </w: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tc>
      </w:tr>
    </w:tbl>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sz w:val="28"/>
          <w:szCs w:val="28"/>
        </w:rPr>
      </w:pPr>
    </w:p>
    <w:p w:rsidR="00875253" w:rsidRPr="00C45EB2" w:rsidRDefault="00875253" w:rsidP="00C45EB2">
      <w:pPr>
        <w:shd w:val="clear" w:color="auto" w:fill="FFFFFF"/>
        <w:tabs>
          <w:tab w:val="left" w:pos="9175"/>
        </w:tabs>
        <w:spacing w:after="0" w:line="240" w:lineRule="auto"/>
        <w:ind w:right="-39"/>
        <w:jc w:val="center"/>
        <w:rPr>
          <w:rFonts w:ascii="Times New Roman" w:hAnsi="Times New Roman" w:cs="Times New Roman"/>
          <w:sz w:val="28"/>
          <w:szCs w:val="28"/>
        </w:rPr>
        <w:sectPr w:rsidR="00875253" w:rsidRPr="00C45EB2" w:rsidSect="0085464E">
          <w:pgSz w:w="11938" w:h="16862"/>
          <w:pgMar w:top="1134" w:right="851" w:bottom="1134" w:left="1701" w:header="720" w:footer="720" w:gutter="0"/>
          <w:cols w:space="60"/>
          <w:noEndnote/>
          <w:docGrid w:linePitch="272"/>
        </w:sectPr>
      </w:pPr>
    </w:p>
    <w:p w:rsidR="008A544E" w:rsidRDefault="008A544E" w:rsidP="008A544E">
      <w:pPr>
        <w:pStyle w:val="a7"/>
        <w:pageBreakBefore/>
        <w:spacing w:before="0" w:after="0" w:line="200" w:lineRule="atLeast"/>
        <w:ind w:left="5529"/>
        <w:jc w:val="center"/>
        <w:rPr>
          <w:rFonts w:ascii="Times New Roman" w:hAnsi="Times New Roman"/>
          <w:sz w:val="20"/>
          <w:szCs w:val="20"/>
        </w:rPr>
      </w:pPr>
      <w:r>
        <w:rPr>
          <w:rFonts w:ascii="Times New Roman" w:hAnsi="Times New Roman"/>
          <w:sz w:val="20"/>
          <w:szCs w:val="20"/>
        </w:rPr>
        <w:lastRenderedPageBreak/>
        <w:t>Приложение № 2</w:t>
      </w:r>
    </w:p>
    <w:p w:rsidR="008A544E" w:rsidRDefault="008A544E" w:rsidP="008A544E">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к решению территориальной избирательной</w:t>
      </w:r>
    </w:p>
    <w:p w:rsidR="008A544E" w:rsidRDefault="008A544E" w:rsidP="008A544E">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 xml:space="preserve">комиссии </w:t>
      </w:r>
      <w:r w:rsidR="005E6BB8">
        <w:rPr>
          <w:rFonts w:ascii="Times New Roman" w:hAnsi="Times New Roman"/>
          <w:sz w:val="20"/>
          <w:szCs w:val="20"/>
        </w:rPr>
        <w:t>города Нижнекамска</w:t>
      </w:r>
      <w:r>
        <w:rPr>
          <w:rFonts w:ascii="Times New Roman" w:hAnsi="Times New Roman"/>
          <w:sz w:val="20"/>
          <w:szCs w:val="20"/>
        </w:rPr>
        <w:t xml:space="preserve"> </w:t>
      </w:r>
    </w:p>
    <w:p w:rsidR="008A544E" w:rsidRDefault="008A544E" w:rsidP="008A544E">
      <w:pPr>
        <w:pStyle w:val="a7"/>
        <w:spacing w:before="0" w:after="0" w:line="200" w:lineRule="atLeast"/>
        <w:ind w:left="5529"/>
        <w:jc w:val="center"/>
        <w:rPr>
          <w:rFonts w:ascii="Times New Roman" w:hAnsi="Times New Roman"/>
          <w:sz w:val="20"/>
          <w:szCs w:val="20"/>
        </w:rPr>
      </w:pPr>
      <w:r>
        <w:rPr>
          <w:rFonts w:ascii="Times New Roman" w:hAnsi="Times New Roman"/>
          <w:sz w:val="20"/>
          <w:szCs w:val="20"/>
        </w:rPr>
        <w:t>Республики Татарстан</w:t>
      </w:r>
    </w:p>
    <w:p w:rsidR="008A544E" w:rsidRDefault="008A544E" w:rsidP="008A544E">
      <w:pPr>
        <w:pStyle w:val="a7"/>
        <w:spacing w:before="0" w:after="0" w:line="200" w:lineRule="atLeast"/>
        <w:ind w:left="5529"/>
        <w:jc w:val="center"/>
        <w:rPr>
          <w:rFonts w:ascii="Times New Roman" w:hAnsi="Times New Roman"/>
          <w:bCs/>
          <w:sz w:val="20"/>
          <w:szCs w:val="20"/>
        </w:rPr>
      </w:pPr>
      <w:r>
        <w:rPr>
          <w:rFonts w:ascii="Times New Roman" w:hAnsi="Times New Roman"/>
          <w:bCs/>
          <w:sz w:val="20"/>
          <w:szCs w:val="20"/>
        </w:rPr>
        <w:t xml:space="preserve">от </w:t>
      </w:r>
      <w:r w:rsidR="005E6BB8">
        <w:rPr>
          <w:rFonts w:ascii="Times New Roman" w:hAnsi="Times New Roman"/>
          <w:bCs/>
          <w:sz w:val="20"/>
          <w:szCs w:val="20"/>
        </w:rPr>
        <w:t>27.05.2020</w:t>
      </w:r>
      <w:r>
        <w:rPr>
          <w:rFonts w:ascii="Times New Roman" w:hAnsi="Times New Roman"/>
          <w:bCs/>
          <w:sz w:val="20"/>
          <w:szCs w:val="20"/>
        </w:rPr>
        <w:t xml:space="preserve"> года № </w:t>
      </w:r>
      <w:r w:rsidR="005E6BB8">
        <w:rPr>
          <w:rFonts w:ascii="Times New Roman" w:hAnsi="Times New Roman"/>
          <w:bCs/>
          <w:sz w:val="20"/>
          <w:szCs w:val="20"/>
        </w:rPr>
        <w:t>10/7</w:t>
      </w:r>
    </w:p>
    <w:p w:rsidR="00875253" w:rsidRPr="00C45EB2" w:rsidRDefault="00875253" w:rsidP="00C45EB2">
      <w:pPr>
        <w:keepNext/>
        <w:keepLines/>
        <w:shd w:val="clear" w:color="auto" w:fill="FFFFFF"/>
        <w:spacing w:after="0" w:line="240" w:lineRule="auto"/>
        <w:jc w:val="center"/>
        <w:rPr>
          <w:rFonts w:ascii="Times New Roman" w:hAnsi="Times New Roman" w:cs="Times New Roman"/>
          <w:b/>
          <w:bCs/>
          <w:sz w:val="28"/>
          <w:szCs w:val="28"/>
        </w:rPr>
      </w:pPr>
    </w:p>
    <w:p w:rsidR="00875253" w:rsidRPr="00C45EB2" w:rsidRDefault="00875253" w:rsidP="00C45EB2">
      <w:pPr>
        <w:keepNext/>
        <w:keepLines/>
        <w:shd w:val="clear" w:color="auto" w:fill="FFFFFF"/>
        <w:spacing w:after="0" w:line="240" w:lineRule="auto"/>
        <w:jc w:val="center"/>
        <w:rPr>
          <w:rFonts w:ascii="Times New Roman" w:hAnsi="Times New Roman" w:cs="Times New Roman"/>
          <w:b/>
          <w:bCs/>
          <w:sz w:val="28"/>
          <w:szCs w:val="28"/>
        </w:rPr>
      </w:pPr>
    </w:p>
    <w:p w:rsidR="00875253" w:rsidRPr="00C45EB2" w:rsidRDefault="00875253" w:rsidP="00C45EB2">
      <w:pPr>
        <w:shd w:val="clear" w:color="auto" w:fill="FFFFFF"/>
        <w:spacing w:after="0" w:line="240" w:lineRule="auto"/>
        <w:jc w:val="center"/>
        <w:rPr>
          <w:rFonts w:ascii="Times New Roman" w:hAnsi="Times New Roman" w:cs="Times New Roman"/>
          <w:b/>
          <w:bCs/>
          <w:sz w:val="28"/>
          <w:szCs w:val="28"/>
        </w:rPr>
      </w:pPr>
      <w:bookmarkStart w:id="1" w:name="_GoBack"/>
      <w:bookmarkEnd w:id="1"/>
      <w:r w:rsidRPr="00C45EB2">
        <w:rPr>
          <w:rFonts w:ascii="Times New Roman" w:hAnsi="Times New Roman" w:cs="Times New Roman"/>
          <w:b/>
          <w:bCs/>
          <w:sz w:val="28"/>
          <w:szCs w:val="28"/>
        </w:rPr>
        <w:t xml:space="preserve">Рекомендации </w:t>
      </w:r>
    </w:p>
    <w:p w:rsidR="00875253" w:rsidRPr="00C45EB2" w:rsidRDefault="00875253" w:rsidP="00C45EB2">
      <w:pPr>
        <w:shd w:val="clear" w:color="auto" w:fill="FFFFFF"/>
        <w:spacing w:after="0" w:line="240" w:lineRule="auto"/>
        <w:jc w:val="center"/>
        <w:rPr>
          <w:rFonts w:ascii="Times New Roman" w:hAnsi="Times New Roman" w:cs="Times New Roman"/>
          <w:b/>
          <w:bCs/>
          <w:sz w:val="28"/>
          <w:szCs w:val="28"/>
        </w:rPr>
      </w:pPr>
      <w:r w:rsidRPr="00C45EB2">
        <w:rPr>
          <w:rFonts w:ascii="Times New Roman" w:hAnsi="Times New Roman" w:cs="Times New Roman"/>
          <w:b/>
          <w:bCs/>
          <w:sz w:val="28"/>
          <w:szCs w:val="28"/>
        </w:rPr>
        <w:t xml:space="preserve">по оформлению папок с подписными листами, составлению протокола об итогах сбора подписей избирателей, собранных в поддержку выдвижения списков кандидатов в депутаты </w:t>
      </w:r>
      <w:r w:rsidR="005E6BB8" w:rsidRPr="005E6BB8">
        <w:rPr>
          <w:rFonts w:ascii="Times New Roman" w:hAnsi="Times New Roman" w:cs="Times New Roman"/>
          <w:b/>
          <w:bCs/>
          <w:sz w:val="28"/>
          <w:szCs w:val="28"/>
        </w:rPr>
        <w:t>Нижнекамского городского Совета Республики Татарстан четвертого созыва</w:t>
      </w:r>
      <w:r w:rsidRPr="00C45EB2">
        <w:rPr>
          <w:rFonts w:ascii="Times New Roman" w:hAnsi="Times New Roman" w:cs="Times New Roman"/>
          <w:b/>
          <w:bCs/>
          <w:sz w:val="28"/>
          <w:szCs w:val="28"/>
        </w:rPr>
        <w:t xml:space="preserve">, представляемых в </w:t>
      </w:r>
      <w:r w:rsidR="008A544E">
        <w:rPr>
          <w:rFonts w:ascii="Times New Roman" w:hAnsi="Times New Roman" w:cs="Times New Roman"/>
          <w:b/>
          <w:bCs/>
          <w:sz w:val="28"/>
          <w:szCs w:val="28"/>
        </w:rPr>
        <w:t xml:space="preserve">территориальную избирательную комиссию </w:t>
      </w:r>
      <w:r w:rsidR="005E6BB8">
        <w:rPr>
          <w:rFonts w:ascii="Times New Roman" w:hAnsi="Times New Roman" w:cs="Times New Roman"/>
          <w:b/>
          <w:bCs/>
          <w:sz w:val="28"/>
          <w:szCs w:val="28"/>
        </w:rPr>
        <w:t>города Нижнекамска</w:t>
      </w:r>
      <w:r w:rsidR="008A544E">
        <w:rPr>
          <w:rFonts w:ascii="Times New Roman" w:hAnsi="Times New Roman" w:cs="Times New Roman"/>
          <w:b/>
          <w:bCs/>
          <w:sz w:val="28"/>
          <w:szCs w:val="28"/>
        </w:rPr>
        <w:t xml:space="preserve"> Республики Татарстан (избирательную комиссию муниципального образования)</w:t>
      </w:r>
      <w:r w:rsidRPr="00C45EB2">
        <w:rPr>
          <w:rStyle w:val="af4"/>
          <w:rFonts w:ascii="Times New Roman" w:hAnsi="Times New Roman" w:cs="Times New Roman"/>
          <w:b/>
          <w:bCs/>
          <w:sz w:val="28"/>
          <w:szCs w:val="28"/>
        </w:rPr>
        <w:footnoteReference w:customMarkFollows="1" w:id="6"/>
        <w:t>*</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p>
    <w:p w:rsidR="00875253" w:rsidRPr="00C45EB2" w:rsidRDefault="00875253" w:rsidP="00C45EB2">
      <w:pPr>
        <w:widowControl w:val="0"/>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1. Оформление папок с подписными листами</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1.1. Форма подписного листа установлена приложением № </w:t>
      </w:r>
      <w:r w:rsidR="008A544E">
        <w:rPr>
          <w:rFonts w:ascii="Times New Roman" w:hAnsi="Times New Roman" w:cs="Times New Roman"/>
          <w:sz w:val="28"/>
          <w:szCs w:val="28"/>
        </w:rPr>
        <w:t>7</w:t>
      </w:r>
      <w:r w:rsidRPr="00C45EB2">
        <w:rPr>
          <w:rFonts w:ascii="Times New Roman" w:hAnsi="Times New Roman" w:cs="Times New Roman"/>
          <w:sz w:val="28"/>
          <w:szCs w:val="28"/>
        </w:rPr>
        <w:t>.1 к Федеральному закону от 12 июня 2002 года № 67-ФЗ «Об основных гарантиях избирательных прав и права на участие в референдуме граждан Российской Федерации». Форма является обязательной.</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1.2. Количество подписей избирателей, содержащихся в представляемых в </w:t>
      </w:r>
      <w:r w:rsidR="008A544E">
        <w:rPr>
          <w:rFonts w:ascii="Times New Roman" w:hAnsi="Times New Roman" w:cs="Times New Roman"/>
          <w:sz w:val="28"/>
          <w:szCs w:val="28"/>
        </w:rPr>
        <w:t xml:space="preserve">территориальную избирательную комиссию </w:t>
      </w:r>
      <w:r w:rsidRPr="00C45EB2">
        <w:rPr>
          <w:rFonts w:ascii="Times New Roman" w:hAnsi="Times New Roman" w:cs="Times New Roman"/>
          <w:sz w:val="28"/>
          <w:szCs w:val="28"/>
        </w:rPr>
        <w:t xml:space="preserve">подписных листах, должно быть не менее </w:t>
      </w:r>
      <w:r w:rsidR="00C4457F">
        <w:rPr>
          <w:rFonts w:ascii="Times New Roman" w:hAnsi="Times New Roman" w:cs="Times New Roman"/>
          <w:sz w:val="28"/>
          <w:szCs w:val="28"/>
        </w:rPr>
        <w:t>866</w:t>
      </w:r>
      <w:r w:rsidRPr="00C45EB2">
        <w:rPr>
          <w:rFonts w:ascii="Times New Roman" w:hAnsi="Times New Roman" w:cs="Times New Roman"/>
          <w:sz w:val="28"/>
          <w:szCs w:val="28"/>
        </w:rPr>
        <w:t xml:space="preserve"> и не более </w:t>
      </w:r>
      <w:r w:rsidR="005E6BB8">
        <w:rPr>
          <w:rFonts w:ascii="Times New Roman" w:hAnsi="Times New Roman" w:cs="Times New Roman"/>
          <w:sz w:val="28"/>
          <w:szCs w:val="28"/>
        </w:rPr>
        <w:t>95</w:t>
      </w:r>
      <w:r w:rsidR="00C4457F">
        <w:rPr>
          <w:rFonts w:ascii="Times New Roman" w:hAnsi="Times New Roman" w:cs="Times New Roman"/>
          <w:sz w:val="28"/>
          <w:szCs w:val="28"/>
        </w:rPr>
        <w:t>2</w:t>
      </w:r>
      <w:r w:rsidRPr="00C45EB2">
        <w:rPr>
          <w:rFonts w:ascii="Times New Roman" w:hAnsi="Times New Roman" w:cs="Times New Roman"/>
          <w:sz w:val="28"/>
          <w:szCs w:val="28"/>
        </w:rPr>
        <w:t>.</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1.3. При сборе подписей избирателей допускается заполнение подписного листа на лицевой и оборотной сторонах. При этом оборотная сторона является продолжением лицевой стороны с единой нумерацией подписей, а </w:t>
      </w:r>
      <w:proofErr w:type="spellStart"/>
      <w:r w:rsidRPr="00C45EB2">
        <w:rPr>
          <w:rFonts w:ascii="Times New Roman" w:hAnsi="Times New Roman" w:cs="Times New Roman"/>
          <w:sz w:val="28"/>
          <w:szCs w:val="28"/>
        </w:rPr>
        <w:t>заверительные</w:t>
      </w:r>
      <w:proofErr w:type="spellEnd"/>
      <w:r w:rsidRPr="00C45EB2">
        <w:rPr>
          <w:rFonts w:ascii="Times New Roman" w:hAnsi="Times New Roman" w:cs="Times New Roman"/>
          <w:sz w:val="28"/>
          <w:szCs w:val="28"/>
        </w:rPr>
        <w:t xml:space="preserve"> записи вносятся на оборотной стороне подписного листа непосредственно после последней подписи избирателя.</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Подписной лист не может быть составлен на нескольких листах.</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1.4. Подписные листы должны быть пронумерованы и сброшюрованы в виде папок. </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1.5. Подшивка подписных листов помещается в плотную обложку и прошивается вместе с обложкой. Прошивание осуществляется таким образом, чтобы полностью были видны все данные подписного листа.</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Концы прошивочной нитки (шнура, шпагата) выводятся на оборотную сторону обложки, фиксируются наклеиванием бумажной накладки (круглой, квадратной, прямоугольной или иной формы), на которую ставятся подпись уполномоченного представителя избирательного объединения и печать избирательного объединения.</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1.6. На лицевой стороне обложки каждой папки указываются </w:t>
      </w:r>
      <w:r w:rsidRPr="00C45EB2">
        <w:rPr>
          <w:rFonts w:ascii="Times New Roman" w:hAnsi="Times New Roman" w:cs="Times New Roman"/>
          <w:sz w:val="28"/>
          <w:szCs w:val="28"/>
        </w:rPr>
        <w:lastRenderedPageBreak/>
        <w:t>наименование избирательного объединения, номер папки, количество подписных листов и подписей избирателей в папке (образец приведен в приложении к настоящим Рекомендациям).</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1.7. Номер подписного листа проставляется в правом нижнем углу каждого подписного листа. Нумерация подписных листов должна быть сквозной в пределах каждой папки.</w:t>
      </w:r>
    </w:p>
    <w:p w:rsidR="00875253" w:rsidRPr="00C45EB2" w:rsidRDefault="00875253" w:rsidP="00C45EB2">
      <w:pPr>
        <w:widowControl w:val="0"/>
        <w:spacing w:after="0" w:line="240" w:lineRule="auto"/>
        <w:jc w:val="center"/>
        <w:rPr>
          <w:rFonts w:ascii="Times New Roman" w:hAnsi="Times New Roman" w:cs="Times New Roman"/>
          <w:b/>
          <w:sz w:val="28"/>
          <w:szCs w:val="28"/>
        </w:rPr>
      </w:pPr>
    </w:p>
    <w:p w:rsidR="00875253" w:rsidRPr="00C45EB2" w:rsidRDefault="00875253" w:rsidP="00C45EB2">
      <w:pPr>
        <w:widowControl w:val="0"/>
        <w:spacing w:after="0" w:line="240" w:lineRule="auto"/>
        <w:jc w:val="center"/>
        <w:rPr>
          <w:rFonts w:ascii="Times New Roman" w:hAnsi="Times New Roman" w:cs="Times New Roman"/>
          <w:b/>
          <w:sz w:val="28"/>
          <w:szCs w:val="28"/>
        </w:rPr>
      </w:pPr>
      <w:r w:rsidRPr="00C45EB2">
        <w:rPr>
          <w:rFonts w:ascii="Times New Roman" w:hAnsi="Times New Roman" w:cs="Times New Roman"/>
          <w:b/>
          <w:sz w:val="28"/>
          <w:szCs w:val="28"/>
        </w:rPr>
        <w:t>2. Составление протокола об итогах сбора подписей избирателей</w:t>
      </w:r>
    </w:p>
    <w:p w:rsidR="00875253" w:rsidRPr="00C45EB2" w:rsidRDefault="00875253" w:rsidP="00C45EB2">
      <w:pPr>
        <w:widowControl w:val="0"/>
        <w:spacing w:after="0" w:line="240" w:lineRule="auto"/>
        <w:jc w:val="center"/>
        <w:rPr>
          <w:rFonts w:ascii="Times New Roman" w:hAnsi="Times New Roman" w:cs="Times New Roman"/>
          <w:b/>
          <w:sz w:val="28"/>
          <w:szCs w:val="28"/>
        </w:rPr>
      </w:pP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2.1. Протокол об итогах сбора подписей избирателей составляется в соответстви</w:t>
      </w:r>
      <w:r w:rsidR="002A144F">
        <w:rPr>
          <w:rFonts w:ascii="Times New Roman" w:hAnsi="Times New Roman" w:cs="Times New Roman"/>
          <w:sz w:val="28"/>
          <w:szCs w:val="28"/>
        </w:rPr>
        <w:t>и</w:t>
      </w:r>
      <w:r w:rsidRPr="00C45EB2">
        <w:rPr>
          <w:rFonts w:ascii="Times New Roman" w:hAnsi="Times New Roman" w:cs="Times New Roman"/>
          <w:sz w:val="28"/>
          <w:szCs w:val="28"/>
        </w:rPr>
        <w:t xml:space="preserve"> с требованиями, предусмотренными частью 13 статьи 44 Избирательного кодекса Республики Татарстан, и представляется на бумажном носителе.</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 xml:space="preserve">2.2 Форма протокола об итогах сбора подписей избирателей установлена </w:t>
      </w:r>
      <w:r w:rsidR="00702F2E" w:rsidRPr="00C45EB2">
        <w:rPr>
          <w:rFonts w:ascii="Times New Roman" w:hAnsi="Times New Roman" w:cs="Times New Roman"/>
          <w:sz w:val="28"/>
          <w:szCs w:val="28"/>
        </w:rPr>
        <w:t>приложение</w:t>
      </w:r>
      <w:r w:rsidR="00702F2E">
        <w:rPr>
          <w:rFonts w:ascii="Times New Roman" w:hAnsi="Times New Roman" w:cs="Times New Roman"/>
          <w:sz w:val="28"/>
          <w:szCs w:val="28"/>
        </w:rPr>
        <w:t>м</w:t>
      </w:r>
      <w:r w:rsidR="00702F2E" w:rsidRPr="00C45EB2">
        <w:rPr>
          <w:rFonts w:ascii="Times New Roman" w:hAnsi="Times New Roman" w:cs="Times New Roman"/>
          <w:sz w:val="28"/>
          <w:szCs w:val="28"/>
        </w:rPr>
        <w:t xml:space="preserve"> № </w:t>
      </w:r>
      <w:r w:rsidR="005E6BB8">
        <w:rPr>
          <w:rFonts w:ascii="Times New Roman" w:hAnsi="Times New Roman" w:cs="Times New Roman"/>
          <w:sz w:val="28"/>
          <w:szCs w:val="28"/>
        </w:rPr>
        <w:t>15</w:t>
      </w:r>
      <w:r w:rsidR="00702F2E" w:rsidRPr="00C45EB2">
        <w:rPr>
          <w:rFonts w:ascii="Times New Roman" w:hAnsi="Times New Roman" w:cs="Times New Roman"/>
          <w:sz w:val="28"/>
          <w:szCs w:val="28"/>
        </w:rPr>
        <w:t xml:space="preserve"> к </w:t>
      </w:r>
      <w:r w:rsidR="00702F2E">
        <w:rPr>
          <w:rFonts w:ascii="Times New Roman" w:hAnsi="Times New Roman" w:cs="Times New Roman"/>
          <w:sz w:val="28"/>
          <w:szCs w:val="28"/>
        </w:rPr>
        <w:t>решению</w:t>
      </w:r>
      <w:r w:rsidR="00702F2E" w:rsidRPr="00C45EB2">
        <w:rPr>
          <w:rFonts w:ascii="Times New Roman" w:hAnsi="Times New Roman" w:cs="Times New Roman"/>
          <w:sz w:val="28"/>
          <w:szCs w:val="28"/>
        </w:rPr>
        <w:t xml:space="preserve"> </w:t>
      </w:r>
      <w:r w:rsidR="00702F2E">
        <w:rPr>
          <w:rFonts w:ascii="Times New Roman" w:hAnsi="Times New Roman" w:cs="Times New Roman"/>
          <w:sz w:val="28"/>
          <w:szCs w:val="28"/>
        </w:rPr>
        <w:t xml:space="preserve">территориальной избирательной комиссии </w:t>
      </w:r>
      <w:r w:rsidR="005E6BB8">
        <w:rPr>
          <w:rFonts w:ascii="Times New Roman" w:hAnsi="Times New Roman" w:cs="Times New Roman"/>
          <w:sz w:val="28"/>
          <w:szCs w:val="28"/>
        </w:rPr>
        <w:t>города Нижнекамска</w:t>
      </w:r>
      <w:r w:rsidR="00702F2E">
        <w:rPr>
          <w:rFonts w:ascii="Times New Roman" w:hAnsi="Times New Roman" w:cs="Times New Roman"/>
          <w:sz w:val="28"/>
          <w:szCs w:val="28"/>
        </w:rPr>
        <w:t xml:space="preserve"> Республики Татарстан </w:t>
      </w:r>
      <w:r w:rsidR="00702F2E" w:rsidRPr="00C45EB2">
        <w:rPr>
          <w:rFonts w:ascii="Times New Roman" w:hAnsi="Times New Roman" w:cs="Times New Roman"/>
          <w:sz w:val="28"/>
          <w:szCs w:val="28"/>
        </w:rPr>
        <w:t xml:space="preserve">от </w:t>
      </w:r>
      <w:r w:rsidR="005E6BB8">
        <w:rPr>
          <w:rFonts w:ascii="Times New Roman" w:hAnsi="Times New Roman" w:cs="Times New Roman"/>
          <w:sz w:val="28"/>
          <w:szCs w:val="28"/>
        </w:rPr>
        <w:t>27.05.</w:t>
      </w:r>
      <w:r w:rsidR="00702F2E" w:rsidRPr="00C45EB2">
        <w:rPr>
          <w:rFonts w:ascii="Times New Roman" w:hAnsi="Times New Roman" w:cs="Times New Roman"/>
          <w:sz w:val="28"/>
          <w:szCs w:val="28"/>
        </w:rPr>
        <w:t>20</w:t>
      </w:r>
      <w:r w:rsidR="00702F2E">
        <w:rPr>
          <w:rFonts w:ascii="Times New Roman" w:hAnsi="Times New Roman" w:cs="Times New Roman"/>
          <w:sz w:val="28"/>
          <w:szCs w:val="28"/>
        </w:rPr>
        <w:t>20</w:t>
      </w:r>
      <w:r w:rsidR="00702F2E" w:rsidRPr="00C45EB2">
        <w:rPr>
          <w:rFonts w:ascii="Times New Roman" w:hAnsi="Times New Roman" w:cs="Times New Roman"/>
          <w:sz w:val="28"/>
          <w:szCs w:val="28"/>
        </w:rPr>
        <w:t xml:space="preserve"> года № </w:t>
      </w:r>
      <w:r w:rsidR="005E6BB8">
        <w:rPr>
          <w:rFonts w:ascii="Times New Roman" w:hAnsi="Times New Roman" w:cs="Times New Roman"/>
          <w:sz w:val="28"/>
          <w:szCs w:val="28"/>
        </w:rPr>
        <w:t>10/2</w:t>
      </w:r>
      <w:r w:rsidRPr="00C45EB2">
        <w:rPr>
          <w:rFonts w:ascii="Times New Roman" w:hAnsi="Times New Roman" w:cs="Times New Roman"/>
          <w:sz w:val="28"/>
          <w:szCs w:val="28"/>
        </w:rPr>
        <w:t>. Форма является обязательной.</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В итоговой строке таблицы указываются соответственно: общее количество папок, листов, подписей (без учета исключенных (вычеркнутых).</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Протокол набирается шрифтом «</w:t>
      </w:r>
      <w:proofErr w:type="spellStart"/>
      <w:r w:rsidRPr="00C45EB2">
        <w:rPr>
          <w:rFonts w:ascii="Times New Roman" w:hAnsi="Times New Roman" w:cs="Times New Roman"/>
          <w:sz w:val="28"/>
          <w:szCs w:val="28"/>
        </w:rPr>
        <w:t>Times</w:t>
      </w:r>
      <w:proofErr w:type="spellEnd"/>
      <w:r w:rsidRPr="00C45EB2">
        <w:rPr>
          <w:rFonts w:ascii="Times New Roman" w:hAnsi="Times New Roman" w:cs="Times New Roman"/>
          <w:sz w:val="28"/>
          <w:szCs w:val="28"/>
        </w:rPr>
        <w:t xml:space="preserve"> </w:t>
      </w:r>
      <w:proofErr w:type="spellStart"/>
      <w:r w:rsidRPr="00C45EB2">
        <w:rPr>
          <w:rFonts w:ascii="Times New Roman" w:hAnsi="Times New Roman" w:cs="Times New Roman"/>
          <w:sz w:val="28"/>
          <w:szCs w:val="28"/>
        </w:rPr>
        <w:t>New</w:t>
      </w:r>
      <w:proofErr w:type="spellEnd"/>
      <w:r w:rsidRPr="00C45EB2">
        <w:rPr>
          <w:rFonts w:ascii="Times New Roman" w:hAnsi="Times New Roman" w:cs="Times New Roman"/>
          <w:sz w:val="28"/>
          <w:szCs w:val="28"/>
        </w:rPr>
        <w:t xml:space="preserve"> </w:t>
      </w:r>
      <w:proofErr w:type="spellStart"/>
      <w:r w:rsidRPr="00C45EB2">
        <w:rPr>
          <w:rFonts w:ascii="Times New Roman" w:hAnsi="Times New Roman" w:cs="Times New Roman"/>
          <w:sz w:val="28"/>
          <w:szCs w:val="28"/>
        </w:rPr>
        <w:t>Roman</w:t>
      </w:r>
      <w:proofErr w:type="spellEnd"/>
      <w:r w:rsidRPr="00C45EB2">
        <w:rPr>
          <w:rFonts w:ascii="Times New Roman" w:hAnsi="Times New Roman" w:cs="Times New Roman"/>
          <w:sz w:val="28"/>
          <w:szCs w:val="28"/>
        </w:rPr>
        <w:t>», размер кегля – не менее 12 пунктов.</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pPr>
      <w:r w:rsidRPr="00C45EB2">
        <w:rPr>
          <w:rFonts w:ascii="Times New Roman" w:hAnsi="Times New Roman" w:cs="Times New Roman"/>
          <w:sz w:val="28"/>
          <w:szCs w:val="28"/>
        </w:rPr>
        <w:t>Число записей в протоколе об итогах сбора подписей должно быть равно числу представленных папок с подписными листами.</w:t>
      </w:r>
    </w:p>
    <w:p w:rsidR="00875253" w:rsidRPr="00C45EB2" w:rsidRDefault="00875253" w:rsidP="00C45EB2">
      <w:pPr>
        <w:widowControl w:val="0"/>
        <w:spacing w:after="0" w:line="240" w:lineRule="auto"/>
        <w:ind w:firstLine="720"/>
        <w:jc w:val="both"/>
        <w:rPr>
          <w:rFonts w:ascii="Times New Roman" w:hAnsi="Times New Roman" w:cs="Times New Roman"/>
          <w:sz w:val="28"/>
          <w:szCs w:val="28"/>
        </w:rPr>
        <w:sectPr w:rsidR="00875253" w:rsidRPr="00C45EB2" w:rsidSect="0085464E">
          <w:pgSz w:w="12017" w:h="16920"/>
          <w:pgMar w:top="1134" w:right="851" w:bottom="1134" w:left="1701" w:header="720" w:footer="720" w:gutter="0"/>
          <w:pgNumType w:start="1"/>
          <w:cols w:space="60"/>
          <w:noEndnote/>
          <w:titlePg/>
          <w:docGrid w:linePitch="272"/>
        </w:sectPr>
      </w:pPr>
    </w:p>
    <w:p w:rsidR="00875253" w:rsidRPr="00702F2E" w:rsidRDefault="00875253" w:rsidP="00702F2E">
      <w:pPr>
        <w:shd w:val="clear" w:color="auto" w:fill="FFFFFF"/>
        <w:tabs>
          <w:tab w:val="left" w:pos="-2552"/>
          <w:tab w:val="left" w:pos="-2410"/>
          <w:tab w:val="left" w:pos="9214"/>
        </w:tabs>
        <w:spacing w:after="0" w:line="240" w:lineRule="auto"/>
        <w:ind w:left="3969" w:right="29"/>
        <w:jc w:val="center"/>
        <w:rPr>
          <w:rFonts w:ascii="Times New Roman" w:hAnsi="Times New Roman" w:cs="Times New Roman"/>
          <w:sz w:val="20"/>
          <w:szCs w:val="20"/>
        </w:rPr>
      </w:pPr>
      <w:r w:rsidRPr="00702F2E">
        <w:rPr>
          <w:rFonts w:ascii="Times New Roman" w:hAnsi="Times New Roman" w:cs="Times New Roman"/>
          <w:sz w:val="20"/>
          <w:szCs w:val="20"/>
        </w:rPr>
        <w:lastRenderedPageBreak/>
        <w:t>Приложение</w:t>
      </w:r>
    </w:p>
    <w:p w:rsidR="00875253" w:rsidRPr="00702F2E" w:rsidRDefault="00875253" w:rsidP="00702F2E">
      <w:pPr>
        <w:shd w:val="clear" w:color="auto" w:fill="FFFFFF"/>
        <w:tabs>
          <w:tab w:val="left" w:pos="-2552"/>
          <w:tab w:val="left" w:pos="-2410"/>
        </w:tabs>
        <w:spacing w:after="0" w:line="240" w:lineRule="auto"/>
        <w:ind w:left="3969"/>
        <w:jc w:val="center"/>
        <w:rPr>
          <w:rFonts w:ascii="Times New Roman" w:hAnsi="Times New Roman" w:cs="Times New Roman"/>
          <w:sz w:val="20"/>
          <w:szCs w:val="20"/>
        </w:rPr>
      </w:pPr>
      <w:r w:rsidRPr="00702F2E">
        <w:rPr>
          <w:rFonts w:ascii="Times New Roman" w:hAnsi="Times New Roman" w:cs="Times New Roman"/>
          <w:sz w:val="20"/>
          <w:szCs w:val="20"/>
        </w:rPr>
        <w:t xml:space="preserve">к Рекомендациям </w:t>
      </w:r>
      <w:r w:rsidR="00702F2E" w:rsidRPr="00702F2E">
        <w:rPr>
          <w:rFonts w:ascii="Times New Roman" w:hAnsi="Times New Roman" w:cs="Times New Roman"/>
          <w:bCs/>
          <w:sz w:val="20"/>
          <w:szCs w:val="20"/>
        </w:rPr>
        <w:t xml:space="preserve">по оформлению папок с подписными листами, составлению протокола об итогах сбора подписей избирателей, собранных в поддержку выдвижения списков кандидатов в депутаты </w:t>
      </w:r>
      <w:r w:rsidR="005E6BB8" w:rsidRPr="005E6BB8">
        <w:rPr>
          <w:rFonts w:ascii="Times New Roman" w:hAnsi="Times New Roman" w:cs="Times New Roman"/>
          <w:bCs/>
          <w:sz w:val="20"/>
          <w:szCs w:val="20"/>
        </w:rPr>
        <w:t>Нижнекамского городского Совета Республики Татарстан четвертого созыва</w:t>
      </w:r>
      <w:r w:rsidR="00702F2E" w:rsidRPr="00702F2E">
        <w:rPr>
          <w:rFonts w:ascii="Times New Roman" w:hAnsi="Times New Roman" w:cs="Times New Roman"/>
          <w:bCs/>
          <w:sz w:val="20"/>
          <w:szCs w:val="20"/>
        </w:rPr>
        <w:t>, представляемых в территориальную избирательную комиссию ______________ Республики Татарстан (избирательную комиссию муниципального образования)</w:t>
      </w:r>
    </w:p>
    <w:p w:rsidR="00875253" w:rsidRDefault="00875253" w:rsidP="00C45EB2">
      <w:pPr>
        <w:shd w:val="clear" w:color="auto" w:fill="FFFFFF"/>
        <w:spacing w:after="0" w:line="240" w:lineRule="auto"/>
        <w:ind w:hanging="6"/>
        <w:jc w:val="center"/>
        <w:rPr>
          <w:rFonts w:ascii="Times New Roman" w:hAnsi="Times New Roman" w:cs="Times New Roman"/>
          <w:sz w:val="28"/>
          <w:szCs w:val="28"/>
          <w:u w:val="single"/>
        </w:rPr>
      </w:pPr>
    </w:p>
    <w:p w:rsidR="00702F2E" w:rsidRDefault="00702F2E" w:rsidP="00C45EB2">
      <w:pPr>
        <w:shd w:val="clear" w:color="auto" w:fill="FFFFFF"/>
        <w:spacing w:after="0" w:line="240" w:lineRule="auto"/>
        <w:ind w:hanging="6"/>
        <w:jc w:val="center"/>
        <w:rPr>
          <w:rFonts w:ascii="Times New Roman" w:hAnsi="Times New Roman" w:cs="Times New Roman"/>
          <w:sz w:val="28"/>
          <w:szCs w:val="28"/>
          <w:u w:val="single"/>
        </w:rPr>
      </w:pPr>
    </w:p>
    <w:p w:rsidR="00702F2E" w:rsidRPr="00C45EB2" w:rsidRDefault="00702F2E" w:rsidP="00C45EB2">
      <w:pPr>
        <w:shd w:val="clear" w:color="auto" w:fill="FFFFFF"/>
        <w:spacing w:after="0" w:line="240" w:lineRule="auto"/>
        <w:ind w:hanging="6"/>
        <w:jc w:val="center"/>
        <w:rPr>
          <w:rFonts w:ascii="Times New Roman" w:hAnsi="Times New Roman" w:cs="Times New Roman"/>
          <w:sz w:val="28"/>
          <w:szCs w:val="28"/>
          <w:u w:val="single"/>
        </w:rPr>
      </w:pPr>
    </w:p>
    <w:p w:rsidR="00875253" w:rsidRPr="00702F2E" w:rsidRDefault="00875253" w:rsidP="00C45EB2">
      <w:pPr>
        <w:shd w:val="clear" w:color="auto" w:fill="FFFFFF"/>
        <w:spacing w:after="0" w:line="240" w:lineRule="auto"/>
        <w:ind w:hanging="6"/>
        <w:jc w:val="center"/>
        <w:rPr>
          <w:rFonts w:ascii="Times New Roman" w:hAnsi="Times New Roman" w:cs="Times New Roman"/>
          <w:sz w:val="28"/>
          <w:szCs w:val="28"/>
        </w:rPr>
      </w:pPr>
      <w:r w:rsidRPr="00702F2E">
        <w:rPr>
          <w:rFonts w:ascii="Times New Roman" w:hAnsi="Times New Roman" w:cs="Times New Roman"/>
          <w:sz w:val="28"/>
          <w:szCs w:val="28"/>
        </w:rPr>
        <w:t xml:space="preserve">Выборы депутатов </w:t>
      </w:r>
      <w:r w:rsidR="005E6BB8">
        <w:rPr>
          <w:rFonts w:ascii="Times New Roman" w:hAnsi="Times New Roman" w:cs="Times New Roman"/>
          <w:sz w:val="28"/>
          <w:szCs w:val="28"/>
        </w:rPr>
        <w:t>Нижнекамского городского</w:t>
      </w:r>
    </w:p>
    <w:p w:rsidR="00875253" w:rsidRPr="00702F2E" w:rsidRDefault="00875253" w:rsidP="00C45EB2">
      <w:pPr>
        <w:shd w:val="clear" w:color="auto" w:fill="FFFFFF"/>
        <w:spacing w:after="0" w:line="240" w:lineRule="auto"/>
        <w:ind w:hanging="6"/>
        <w:jc w:val="center"/>
        <w:rPr>
          <w:rFonts w:ascii="Times New Roman" w:hAnsi="Times New Roman" w:cs="Times New Roman"/>
          <w:sz w:val="28"/>
          <w:szCs w:val="28"/>
        </w:rPr>
      </w:pPr>
      <w:r w:rsidRPr="00702F2E">
        <w:rPr>
          <w:rFonts w:ascii="Times New Roman" w:hAnsi="Times New Roman" w:cs="Times New Roman"/>
          <w:sz w:val="28"/>
          <w:szCs w:val="28"/>
        </w:rPr>
        <w:t xml:space="preserve">Совета Республики Татарстан </w:t>
      </w:r>
    </w:p>
    <w:p w:rsidR="00875253" w:rsidRPr="00702F2E" w:rsidRDefault="005E6BB8" w:rsidP="00C45EB2">
      <w:pPr>
        <w:shd w:val="clear" w:color="auto" w:fill="FFFFFF"/>
        <w:spacing w:after="0" w:line="240" w:lineRule="auto"/>
        <w:ind w:hanging="6"/>
        <w:jc w:val="center"/>
        <w:rPr>
          <w:rFonts w:ascii="Times New Roman" w:hAnsi="Times New Roman" w:cs="Times New Roman"/>
          <w:sz w:val="28"/>
          <w:szCs w:val="28"/>
        </w:rPr>
      </w:pPr>
      <w:r>
        <w:rPr>
          <w:rFonts w:ascii="Times New Roman" w:hAnsi="Times New Roman" w:cs="Times New Roman"/>
          <w:sz w:val="28"/>
          <w:szCs w:val="28"/>
        </w:rPr>
        <w:t>четвертого</w:t>
      </w:r>
      <w:r w:rsidR="00875253" w:rsidRPr="00702F2E">
        <w:rPr>
          <w:rFonts w:ascii="Times New Roman" w:hAnsi="Times New Roman" w:cs="Times New Roman"/>
          <w:sz w:val="28"/>
          <w:szCs w:val="28"/>
        </w:rPr>
        <w:t xml:space="preserve"> созыва</w:t>
      </w:r>
    </w:p>
    <w:p w:rsidR="00875253" w:rsidRDefault="00875253" w:rsidP="00C45EB2">
      <w:pPr>
        <w:shd w:val="clear" w:color="auto" w:fill="FFFFFF"/>
        <w:spacing w:after="0" w:line="240" w:lineRule="auto"/>
        <w:ind w:hanging="6"/>
        <w:jc w:val="center"/>
        <w:rPr>
          <w:rFonts w:ascii="Times New Roman" w:hAnsi="Times New Roman" w:cs="Times New Roman"/>
          <w:sz w:val="28"/>
          <w:szCs w:val="28"/>
          <w:u w:val="single"/>
        </w:rPr>
      </w:pPr>
    </w:p>
    <w:p w:rsidR="00702F2E" w:rsidRPr="00C45EB2" w:rsidRDefault="00702F2E" w:rsidP="00C45EB2">
      <w:pPr>
        <w:shd w:val="clear" w:color="auto" w:fill="FFFFFF"/>
        <w:spacing w:after="0" w:line="240" w:lineRule="auto"/>
        <w:ind w:hanging="6"/>
        <w:jc w:val="center"/>
        <w:rPr>
          <w:rFonts w:ascii="Times New Roman" w:hAnsi="Times New Roman" w:cs="Times New Roman"/>
          <w:sz w:val="28"/>
          <w:szCs w:val="28"/>
          <w:u w:val="single"/>
        </w:rPr>
      </w:pPr>
    </w:p>
    <w:p w:rsidR="00875253" w:rsidRPr="00C45EB2" w:rsidRDefault="00875253" w:rsidP="00C45EB2">
      <w:pPr>
        <w:shd w:val="clear" w:color="auto" w:fill="FFFFFF"/>
        <w:spacing w:after="0" w:line="240" w:lineRule="auto"/>
        <w:ind w:hanging="6"/>
        <w:jc w:val="center"/>
        <w:rPr>
          <w:rFonts w:ascii="Times New Roman" w:hAnsi="Times New Roman" w:cs="Times New Roman"/>
          <w:bCs/>
          <w:sz w:val="28"/>
          <w:szCs w:val="28"/>
        </w:rPr>
      </w:pPr>
      <w:r w:rsidRPr="00C45EB2">
        <w:rPr>
          <w:rFonts w:ascii="Times New Roman" w:hAnsi="Times New Roman" w:cs="Times New Roman"/>
          <w:sz w:val="28"/>
          <w:szCs w:val="28"/>
          <w:u w:val="single"/>
        </w:rPr>
        <w:t>Политическая партия «Партия»</w:t>
      </w:r>
    </w:p>
    <w:p w:rsidR="00875253" w:rsidRPr="00702F2E" w:rsidRDefault="00875253" w:rsidP="00C45EB2">
      <w:pPr>
        <w:shd w:val="clear" w:color="auto" w:fill="FFFFFF"/>
        <w:spacing w:after="0" w:line="240" w:lineRule="auto"/>
        <w:ind w:hanging="6"/>
        <w:jc w:val="center"/>
        <w:rPr>
          <w:rFonts w:ascii="Times New Roman" w:hAnsi="Times New Roman" w:cs="Times New Roman"/>
          <w:sz w:val="28"/>
          <w:szCs w:val="28"/>
          <w:vertAlign w:val="superscript"/>
        </w:rPr>
      </w:pPr>
      <w:r w:rsidRPr="00702F2E">
        <w:rPr>
          <w:rFonts w:ascii="Times New Roman" w:hAnsi="Times New Roman" w:cs="Times New Roman"/>
          <w:sz w:val="28"/>
          <w:szCs w:val="28"/>
          <w:vertAlign w:val="superscript"/>
        </w:rPr>
        <w:t>(наименование избирательного объединения)</w:t>
      </w:r>
    </w:p>
    <w:p w:rsidR="00702F2E" w:rsidRDefault="00702F2E" w:rsidP="00C45EB2">
      <w:pPr>
        <w:shd w:val="clear" w:color="auto" w:fill="FFFFFF"/>
        <w:spacing w:after="0" w:line="240" w:lineRule="auto"/>
        <w:ind w:left="130"/>
        <w:jc w:val="center"/>
        <w:rPr>
          <w:rFonts w:ascii="Times New Roman" w:hAnsi="Times New Roman" w:cs="Times New Roman"/>
          <w:sz w:val="28"/>
          <w:szCs w:val="28"/>
        </w:rPr>
      </w:pPr>
    </w:p>
    <w:p w:rsidR="00702F2E" w:rsidRDefault="00702F2E" w:rsidP="00C45EB2">
      <w:pPr>
        <w:shd w:val="clear" w:color="auto" w:fill="FFFFFF"/>
        <w:spacing w:after="0" w:line="240" w:lineRule="auto"/>
        <w:ind w:left="130"/>
        <w:jc w:val="center"/>
        <w:rPr>
          <w:rFonts w:ascii="Times New Roman" w:hAnsi="Times New Roman" w:cs="Times New Roman"/>
          <w:sz w:val="28"/>
          <w:szCs w:val="28"/>
        </w:rPr>
      </w:pPr>
    </w:p>
    <w:p w:rsidR="00875253" w:rsidRPr="00C45EB2" w:rsidRDefault="00875253" w:rsidP="00C45EB2">
      <w:pPr>
        <w:shd w:val="clear" w:color="auto" w:fill="FFFFFF"/>
        <w:spacing w:after="0" w:line="240" w:lineRule="auto"/>
        <w:ind w:left="130"/>
        <w:jc w:val="center"/>
        <w:rPr>
          <w:rFonts w:ascii="Times New Roman" w:hAnsi="Times New Roman" w:cs="Times New Roman"/>
          <w:sz w:val="28"/>
          <w:szCs w:val="28"/>
        </w:rPr>
      </w:pPr>
      <w:r w:rsidRPr="00C45EB2">
        <w:rPr>
          <w:rFonts w:ascii="Times New Roman" w:hAnsi="Times New Roman" w:cs="Times New Roman"/>
          <w:sz w:val="28"/>
          <w:szCs w:val="28"/>
        </w:rPr>
        <w:t>ПАПКА № 1</w:t>
      </w:r>
    </w:p>
    <w:p w:rsidR="00702F2E" w:rsidRDefault="00702F2E" w:rsidP="00C45EB2">
      <w:pPr>
        <w:shd w:val="clear" w:color="auto" w:fill="FFFFFF"/>
        <w:spacing w:after="0" w:line="240" w:lineRule="auto"/>
        <w:rPr>
          <w:rFonts w:ascii="Times New Roman" w:hAnsi="Times New Roman" w:cs="Times New Roman"/>
          <w:sz w:val="28"/>
          <w:szCs w:val="28"/>
        </w:rPr>
      </w:pPr>
    </w:p>
    <w:p w:rsidR="00702F2E" w:rsidRDefault="00702F2E" w:rsidP="00C45EB2">
      <w:pPr>
        <w:shd w:val="clear" w:color="auto" w:fill="FFFFFF"/>
        <w:spacing w:after="0" w:line="240" w:lineRule="auto"/>
        <w:rPr>
          <w:rFonts w:ascii="Times New Roman" w:hAnsi="Times New Roman" w:cs="Times New Roman"/>
          <w:sz w:val="28"/>
          <w:szCs w:val="28"/>
        </w:rPr>
      </w:pPr>
    </w:p>
    <w:p w:rsidR="00702F2E" w:rsidRDefault="00702F2E" w:rsidP="00C45EB2">
      <w:pPr>
        <w:shd w:val="clear" w:color="auto" w:fill="FFFFFF"/>
        <w:spacing w:after="0" w:line="240" w:lineRule="auto"/>
        <w:rPr>
          <w:rFonts w:ascii="Times New Roman" w:hAnsi="Times New Roman" w:cs="Times New Roman"/>
          <w:sz w:val="28"/>
          <w:szCs w:val="28"/>
        </w:rPr>
      </w:pPr>
    </w:p>
    <w:p w:rsidR="00702F2E" w:rsidRDefault="00702F2E" w:rsidP="00C45EB2">
      <w:pPr>
        <w:shd w:val="clear" w:color="auto" w:fill="FFFFFF"/>
        <w:spacing w:after="0" w:line="240" w:lineRule="auto"/>
        <w:rPr>
          <w:rFonts w:ascii="Times New Roman" w:hAnsi="Times New Roman" w:cs="Times New Roman"/>
          <w:sz w:val="28"/>
          <w:szCs w:val="28"/>
        </w:rPr>
      </w:pPr>
    </w:p>
    <w:p w:rsidR="00702F2E" w:rsidRDefault="00702F2E" w:rsidP="00C45EB2">
      <w:pPr>
        <w:shd w:val="clear" w:color="auto" w:fill="FFFFFF"/>
        <w:spacing w:after="0" w:line="240" w:lineRule="auto"/>
        <w:rPr>
          <w:rFonts w:ascii="Times New Roman" w:hAnsi="Times New Roman" w:cs="Times New Roman"/>
          <w:sz w:val="28"/>
          <w:szCs w:val="28"/>
        </w:rPr>
      </w:pPr>
    </w:p>
    <w:p w:rsidR="00702F2E" w:rsidRDefault="00702F2E" w:rsidP="00C45EB2">
      <w:pPr>
        <w:shd w:val="clear" w:color="auto" w:fill="FFFFFF"/>
        <w:spacing w:after="0" w:line="240" w:lineRule="auto"/>
        <w:rPr>
          <w:rFonts w:ascii="Times New Roman" w:hAnsi="Times New Roman" w:cs="Times New Roman"/>
          <w:sz w:val="28"/>
          <w:szCs w:val="28"/>
        </w:rPr>
      </w:pPr>
    </w:p>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Количество листов      ________</w:t>
      </w:r>
    </w:p>
    <w:p w:rsidR="00875253" w:rsidRPr="00C45EB2" w:rsidRDefault="00875253" w:rsidP="00C45EB2">
      <w:pPr>
        <w:shd w:val="clear" w:color="auto" w:fill="FFFFFF"/>
        <w:spacing w:after="0" w:line="240" w:lineRule="auto"/>
        <w:rPr>
          <w:rFonts w:ascii="Times New Roman" w:hAnsi="Times New Roman" w:cs="Times New Roman"/>
          <w:sz w:val="28"/>
          <w:szCs w:val="28"/>
        </w:rPr>
      </w:pPr>
      <w:r w:rsidRPr="00C45EB2">
        <w:rPr>
          <w:rFonts w:ascii="Times New Roman" w:hAnsi="Times New Roman" w:cs="Times New Roman"/>
          <w:sz w:val="28"/>
          <w:szCs w:val="28"/>
        </w:rPr>
        <w:t xml:space="preserve">Количество </w:t>
      </w:r>
      <w:proofErr w:type="gramStart"/>
      <w:r w:rsidRPr="00C45EB2">
        <w:rPr>
          <w:rFonts w:ascii="Times New Roman" w:hAnsi="Times New Roman" w:cs="Times New Roman"/>
          <w:sz w:val="28"/>
          <w:szCs w:val="28"/>
        </w:rPr>
        <w:t>подписей  _</w:t>
      </w:r>
      <w:proofErr w:type="gramEnd"/>
      <w:r w:rsidRPr="00C45EB2">
        <w:rPr>
          <w:rFonts w:ascii="Times New Roman" w:hAnsi="Times New Roman" w:cs="Times New Roman"/>
          <w:sz w:val="28"/>
          <w:szCs w:val="28"/>
        </w:rPr>
        <w:t>_______</w:t>
      </w:r>
    </w:p>
    <w:sectPr w:rsidR="00875253" w:rsidRPr="00C45EB2" w:rsidSect="00702F2E">
      <w:pgSz w:w="11906" w:h="16838" w:code="9"/>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1C8" w:rsidRDefault="00F351C8">
      <w:pPr>
        <w:spacing w:after="0" w:line="240" w:lineRule="auto"/>
      </w:pPr>
      <w:r>
        <w:separator/>
      </w:r>
    </w:p>
  </w:endnote>
  <w:endnote w:type="continuationSeparator" w:id="0">
    <w:p w:rsidR="00F351C8" w:rsidRDefault="00F3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504" w:rsidRPr="0042445F" w:rsidRDefault="00226504" w:rsidP="0042445F">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504" w:rsidRPr="00856C70" w:rsidRDefault="00226504" w:rsidP="0085464E">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1C8" w:rsidRDefault="00F351C8">
      <w:pPr>
        <w:spacing w:after="0" w:line="240" w:lineRule="auto"/>
      </w:pPr>
      <w:r>
        <w:separator/>
      </w:r>
    </w:p>
  </w:footnote>
  <w:footnote w:type="continuationSeparator" w:id="0">
    <w:p w:rsidR="00F351C8" w:rsidRDefault="00F351C8">
      <w:pPr>
        <w:spacing w:after="0" w:line="240" w:lineRule="auto"/>
      </w:pPr>
      <w:r>
        <w:continuationSeparator/>
      </w:r>
    </w:p>
  </w:footnote>
  <w:footnote w:id="1">
    <w:p w:rsidR="00226504" w:rsidRPr="00170950" w:rsidRDefault="00226504" w:rsidP="00170950">
      <w:pPr>
        <w:pStyle w:val="af2"/>
        <w:widowControl w:val="0"/>
        <w:spacing w:after="0"/>
        <w:jc w:val="both"/>
        <w:rPr>
          <w:rFonts w:ascii="Times New Roman" w:hAnsi="Times New Roman" w:cs="Times New Roman"/>
        </w:rPr>
      </w:pPr>
      <w:r>
        <w:rPr>
          <w:rStyle w:val="af4"/>
        </w:rPr>
        <w:t>*</w:t>
      </w:r>
      <w:r>
        <w:t xml:space="preserve"> </w:t>
      </w:r>
      <w:r w:rsidRPr="00170950">
        <w:rPr>
          <w:rFonts w:ascii="Times New Roman" w:hAnsi="Times New Roman" w:cs="Times New Roman"/>
        </w:rPr>
        <w:t>В данной графе указаны пункты, части и статьи Избирательного кодекса Республики Татарстан.</w:t>
      </w:r>
    </w:p>
  </w:footnote>
  <w:footnote w:id="2">
    <w:p w:rsidR="00226504" w:rsidRPr="00170950" w:rsidRDefault="00226504" w:rsidP="00170950">
      <w:pPr>
        <w:pStyle w:val="af2"/>
        <w:widowControl w:val="0"/>
        <w:spacing w:after="0"/>
        <w:jc w:val="both"/>
        <w:rPr>
          <w:rFonts w:ascii="Times New Roman" w:hAnsi="Times New Roman" w:cs="Times New Roman"/>
        </w:rPr>
      </w:pPr>
      <w:r w:rsidRPr="00170950">
        <w:rPr>
          <w:rStyle w:val="af4"/>
          <w:rFonts w:ascii="Times New Roman" w:hAnsi="Times New Roman" w:cs="Times New Roman"/>
        </w:rPr>
        <w:t>**</w:t>
      </w:r>
      <w:r w:rsidRPr="00170950">
        <w:rPr>
          <w:rFonts w:ascii="Times New Roman" w:hAnsi="Times New Roman" w:cs="Times New Roman"/>
        </w:rPr>
        <w:t>Подпись признается недостоверной (недействительной) на основании письменного заключения эксперта, привлеченного к проверке.</w:t>
      </w:r>
    </w:p>
  </w:footnote>
  <w:footnote w:id="3">
    <w:p w:rsidR="00226504" w:rsidRPr="0042445F" w:rsidRDefault="00226504" w:rsidP="0042445F">
      <w:pPr>
        <w:pStyle w:val="af2"/>
        <w:spacing w:after="0" w:line="240" w:lineRule="auto"/>
        <w:jc w:val="both"/>
        <w:rPr>
          <w:rFonts w:ascii="Times New Roman" w:hAnsi="Times New Roman" w:cs="Times New Roman"/>
        </w:rPr>
      </w:pPr>
      <w:r w:rsidRPr="0042445F">
        <w:rPr>
          <w:rStyle w:val="af4"/>
          <w:rFonts w:ascii="Times New Roman" w:hAnsi="Times New Roman" w:cs="Times New Roman"/>
        </w:rPr>
        <w:t>*</w:t>
      </w:r>
      <w:r w:rsidRPr="0042445F">
        <w:rPr>
          <w:rFonts w:ascii="Times New Roman" w:hAnsi="Times New Roman" w:cs="Times New Roman"/>
        </w:rPr>
        <w:t>Если протокол составлен на нескольких листах, они нумеруются, каждый лист подписывается уполномоченным членом Рабочей группы.</w:t>
      </w:r>
    </w:p>
  </w:footnote>
  <w:footnote w:id="4">
    <w:p w:rsidR="00226504" w:rsidRPr="0042445F" w:rsidRDefault="00226504" w:rsidP="0042445F">
      <w:pPr>
        <w:pStyle w:val="af2"/>
        <w:spacing w:after="0" w:line="240" w:lineRule="auto"/>
        <w:jc w:val="both"/>
        <w:rPr>
          <w:rFonts w:ascii="Times New Roman" w:hAnsi="Times New Roman" w:cs="Times New Roman"/>
        </w:rPr>
      </w:pPr>
      <w:r w:rsidRPr="0042445F">
        <w:rPr>
          <w:rStyle w:val="af4"/>
          <w:rFonts w:ascii="Times New Roman" w:hAnsi="Times New Roman" w:cs="Times New Roman"/>
        </w:rPr>
        <w:t>**</w:t>
      </w:r>
      <w:r w:rsidRPr="0042445F">
        <w:rPr>
          <w:rFonts w:ascii="Times New Roman" w:hAnsi="Times New Roman" w:cs="Times New Roman"/>
        </w:rPr>
        <w:t>Указывается в соответствии с протоколом об итогах сбора подписей.</w:t>
      </w:r>
    </w:p>
  </w:footnote>
  <w:footnote w:id="5">
    <w:p w:rsidR="00226504" w:rsidRPr="0042445F" w:rsidRDefault="00226504" w:rsidP="0042445F">
      <w:pPr>
        <w:pStyle w:val="af2"/>
        <w:spacing w:after="0" w:line="240" w:lineRule="auto"/>
        <w:jc w:val="both"/>
        <w:rPr>
          <w:rFonts w:ascii="Times New Roman" w:hAnsi="Times New Roman" w:cs="Times New Roman"/>
        </w:rPr>
      </w:pPr>
      <w:r w:rsidRPr="0042445F">
        <w:rPr>
          <w:rStyle w:val="af4"/>
          <w:rFonts w:ascii="Times New Roman" w:hAnsi="Times New Roman" w:cs="Times New Roman"/>
        </w:rPr>
        <w:t>***</w:t>
      </w:r>
      <w:r w:rsidRPr="0042445F">
        <w:rPr>
          <w:rFonts w:ascii="Times New Roman" w:hAnsi="Times New Roman" w:cs="Times New Roman"/>
        </w:rPr>
        <w:t>Указывается в соответствии с уточненным протоколом, в случае если уточненный протокол не составлялся, – в соответствии с протоколом об итогах сбора подписей.</w:t>
      </w:r>
    </w:p>
  </w:footnote>
  <w:footnote w:id="6">
    <w:p w:rsidR="00226504" w:rsidRPr="008A544E" w:rsidRDefault="00226504" w:rsidP="008A544E">
      <w:pPr>
        <w:pStyle w:val="af2"/>
        <w:spacing w:after="0" w:line="240" w:lineRule="auto"/>
        <w:jc w:val="both"/>
        <w:rPr>
          <w:rFonts w:ascii="Times New Roman" w:hAnsi="Times New Roman" w:cs="Times New Roman"/>
        </w:rPr>
      </w:pPr>
      <w:r>
        <w:rPr>
          <w:rStyle w:val="af4"/>
        </w:rPr>
        <w:t>*</w:t>
      </w:r>
      <w:r w:rsidRPr="008A544E">
        <w:rPr>
          <w:rFonts w:ascii="Times New Roman" w:hAnsi="Times New Roman" w:cs="Times New Roman"/>
        </w:rPr>
        <w:t xml:space="preserve">Рекомендации передаются руководителем Рабочей группы по приему и проверке избирательных документов, представляемых уполномоченными представителями избирательных объединений в </w:t>
      </w:r>
      <w:r>
        <w:rPr>
          <w:rFonts w:ascii="Times New Roman" w:hAnsi="Times New Roman" w:cs="Times New Roman"/>
        </w:rPr>
        <w:t>территориальную избирательную комиссию</w:t>
      </w:r>
      <w:r w:rsidRPr="008A544E">
        <w:rPr>
          <w:rFonts w:ascii="Times New Roman" w:hAnsi="Times New Roman" w:cs="Times New Roman"/>
        </w:rPr>
        <w:t xml:space="preserve"> при проведении </w:t>
      </w:r>
      <w:r>
        <w:rPr>
          <w:rFonts w:ascii="Times New Roman" w:hAnsi="Times New Roman" w:cs="Times New Roman"/>
        </w:rPr>
        <w:t>муниципальных выборов 13 сентября 2020 года</w:t>
      </w:r>
      <w:r w:rsidRPr="008A544E">
        <w:rPr>
          <w:rFonts w:ascii="Times New Roman" w:hAnsi="Times New Roman" w:cs="Times New Roman"/>
        </w:rPr>
        <w:t xml:space="preserve">, уполномоченному представителю или доверенному лицу </w:t>
      </w:r>
      <w:r w:rsidRPr="008A544E">
        <w:rPr>
          <w:rFonts w:ascii="Times New Roman" w:hAnsi="Times New Roman" w:cs="Times New Roman"/>
          <w:spacing w:val="-1"/>
        </w:rPr>
        <w:t>избирательного объединения одновременно с документом, подтверждающим прием документов для выдвижения списка кандидатов.</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504" w:rsidRPr="00FA1300" w:rsidRDefault="00226504" w:rsidP="0085464E">
    <w:pPr>
      <w:pStyle w:val="ac"/>
      <w:jc w:val="center"/>
      <w:rPr>
        <w:sz w:val="24"/>
        <w:szCs w:val="24"/>
      </w:rPr>
    </w:pPr>
    <w:r w:rsidRPr="00FA1300">
      <w:rPr>
        <w:sz w:val="24"/>
        <w:szCs w:val="24"/>
      </w:rPr>
      <w:fldChar w:fldCharType="begin"/>
    </w:r>
    <w:r w:rsidRPr="00FA1300">
      <w:rPr>
        <w:sz w:val="24"/>
        <w:szCs w:val="24"/>
      </w:rPr>
      <w:instrText xml:space="preserve"> PAGE   \* MERGEFORMAT </w:instrText>
    </w:r>
    <w:r w:rsidRPr="00FA1300">
      <w:rPr>
        <w:sz w:val="24"/>
        <w:szCs w:val="24"/>
      </w:rPr>
      <w:fldChar w:fldCharType="separate"/>
    </w:r>
    <w:r w:rsidR="00CC3215">
      <w:rPr>
        <w:noProof/>
        <w:sz w:val="24"/>
        <w:szCs w:val="24"/>
      </w:rPr>
      <w:t>19</w:t>
    </w:r>
    <w:r w:rsidRPr="00FA1300">
      <w:rPr>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5160F"/>
    <w:multiLevelType w:val="multilevel"/>
    <w:tmpl w:val="E48441F4"/>
    <w:lvl w:ilvl="0">
      <w:start w:val="3"/>
      <w:numFmt w:val="decimal"/>
      <w:lvlText w:val="%1."/>
      <w:lvlJc w:val="left"/>
      <w:pPr>
        <w:ind w:left="450" w:hanging="450"/>
      </w:pPr>
      <w:rPr>
        <w:rFonts w:cs="Times New Roman" w:hint="default"/>
      </w:rPr>
    </w:lvl>
    <w:lvl w:ilvl="1">
      <w:start w:val="4"/>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15:restartNumberingAfterBreak="0">
    <w:nsid w:val="1FFD587C"/>
    <w:multiLevelType w:val="singleLevel"/>
    <w:tmpl w:val="CED20ECC"/>
    <w:lvl w:ilvl="0">
      <w:start w:val="4"/>
      <w:numFmt w:val="decimal"/>
      <w:lvlText w:val="4.1.%1."/>
      <w:legacy w:legacy="1" w:legacySpace="0" w:legacyIndent="677"/>
      <w:lvlJc w:val="left"/>
      <w:rPr>
        <w:rFonts w:ascii="Times New Roman" w:hAnsi="Times New Roman" w:cs="Times New Roman" w:hint="default"/>
      </w:rPr>
    </w:lvl>
  </w:abstractNum>
  <w:abstractNum w:abstractNumId="2" w15:restartNumberingAfterBreak="0">
    <w:nsid w:val="219E6EFE"/>
    <w:multiLevelType w:val="singleLevel"/>
    <w:tmpl w:val="C9F0B754"/>
    <w:lvl w:ilvl="0">
      <w:start w:val="1"/>
      <w:numFmt w:val="decimal"/>
      <w:lvlText w:val="%1."/>
      <w:legacy w:legacy="1" w:legacySpace="0" w:legacyIndent="283"/>
      <w:lvlJc w:val="left"/>
      <w:pPr>
        <w:ind w:left="283" w:hanging="283"/>
      </w:pPr>
    </w:lvl>
  </w:abstractNum>
  <w:abstractNum w:abstractNumId="3" w15:restartNumberingAfterBreak="0">
    <w:nsid w:val="22D86A4B"/>
    <w:multiLevelType w:val="singleLevel"/>
    <w:tmpl w:val="24AAED34"/>
    <w:lvl w:ilvl="0">
      <w:start w:val="8"/>
      <w:numFmt w:val="decimal"/>
      <w:lvlText w:val="3.%1."/>
      <w:legacy w:legacy="1" w:legacySpace="0" w:legacyIndent="474"/>
      <w:lvlJc w:val="left"/>
      <w:rPr>
        <w:rFonts w:ascii="Times New Roman" w:hAnsi="Times New Roman" w:cs="Times New Roman" w:hint="default"/>
      </w:rPr>
    </w:lvl>
  </w:abstractNum>
  <w:abstractNum w:abstractNumId="4" w15:restartNumberingAfterBreak="0">
    <w:nsid w:val="26EC6378"/>
    <w:multiLevelType w:val="singleLevel"/>
    <w:tmpl w:val="5C7683D6"/>
    <w:lvl w:ilvl="0">
      <w:start w:val="2"/>
      <w:numFmt w:val="decimal"/>
      <w:lvlText w:val="3.%1."/>
      <w:legacy w:legacy="1" w:legacySpace="0" w:legacyIndent="479"/>
      <w:lvlJc w:val="left"/>
      <w:rPr>
        <w:rFonts w:ascii="Times New Roman" w:hAnsi="Times New Roman" w:cs="Times New Roman" w:hint="default"/>
      </w:rPr>
    </w:lvl>
  </w:abstractNum>
  <w:abstractNum w:abstractNumId="5" w15:restartNumberingAfterBreak="0">
    <w:nsid w:val="28BC68F8"/>
    <w:multiLevelType w:val="hybridMultilevel"/>
    <w:tmpl w:val="39222984"/>
    <w:lvl w:ilvl="0" w:tplc="3A94B146">
      <w:start w:val="13"/>
      <w:numFmt w:val="bullet"/>
      <w:lvlText w:val="-"/>
      <w:lvlJc w:val="left"/>
      <w:pPr>
        <w:tabs>
          <w:tab w:val="num" w:pos="528"/>
        </w:tabs>
        <w:ind w:left="528" w:hanging="360"/>
      </w:pPr>
      <w:rPr>
        <w:rFonts w:ascii="Times New Roman" w:eastAsia="Times New Roman" w:hAnsi="Times New Roman" w:cs="Times New Roman" w:hint="default"/>
      </w:rPr>
    </w:lvl>
    <w:lvl w:ilvl="1" w:tplc="04190003" w:tentative="1">
      <w:start w:val="1"/>
      <w:numFmt w:val="bullet"/>
      <w:lvlText w:val="o"/>
      <w:lvlJc w:val="left"/>
      <w:pPr>
        <w:tabs>
          <w:tab w:val="num" w:pos="1248"/>
        </w:tabs>
        <w:ind w:left="1248" w:hanging="360"/>
      </w:pPr>
      <w:rPr>
        <w:rFonts w:ascii="Courier New" w:hAnsi="Courier New" w:hint="default"/>
      </w:rPr>
    </w:lvl>
    <w:lvl w:ilvl="2" w:tplc="04190005" w:tentative="1">
      <w:start w:val="1"/>
      <w:numFmt w:val="bullet"/>
      <w:lvlText w:val=""/>
      <w:lvlJc w:val="left"/>
      <w:pPr>
        <w:tabs>
          <w:tab w:val="num" w:pos="1968"/>
        </w:tabs>
        <w:ind w:left="1968" w:hanging="360"/>
      </w:pPr>
      <w:rPr>
        <w:rFonts w:ascii="Wingdings" w:hAnsi="Wingdings" w:hint="default"/>
      </w:rPr>
    </w:lvl>
    <w:lvl w:ilvl="3" w:tplc="04190001" w:tentative="1">
      <w:start w:val="1"/>
      <w:numFmt w:val="bullet"/>
      <w:lvlText w:val=""/>
      <w:lvlJc w:val="left"/>
      <w:pPr>
        <w:tabs>
          <w:tab w:val="num" w:pos="2688"/>
        </w:tabs>
        <w:ind w:left="2688" w:hanging="360"/>
      </w:pPr>
      <w:rPr>
        <w:rFonts w:ascii="Symbol" w:hAnsi="Symbol" w:hint="default"/>
      </w:rPr>
    </w:lvl>
    <w:lvl w:ilvl="4" w:tplc="04190003" w:tentative="1">
      <w:start w:val="1"/>
      <w:numFmt w:val="bullet"/>
      <w:lvlText w:val="o"/>
      <w:lvlJc w:val="left"/>
      <w:pPr>
        <w:tabs>
          <w:tab w:val="num" w:pos="3408"/>
        </w:tabs>
        <w:ind w:left="3408" w:hanging="360"/>
      </w:pPr>
      <w:rPr>
        <w:rFonts w:ascii="Courier New" w:hAnsi="Courier New" w:hint="default"/>
      </w:rPr>
    </w:lvl>
    <w:lvl w:ilvl="5" w:tplc="04190005" w:tentative="1">
      <w:start w:val="1"/>
      <w:numFmt w:val="bullet"/>
      <w:lvlText w:val=""/>
      <w:lvlJc w:val="left"/>
      <w:pPr>
        <w:tabs>
          <w:tab w:val="num" w:pos="4128"/>
        </w:tabs>
        <w:ind w:left="4128" w:hanging="360"/>
      </w:pPr>
      <w:rPr>
        <w:rFonts w:ascii="Wingdings" w:hAnsi="Wingdings" w:hint="default"/>
      </w:rPr>
    </w:lvl>
    <w:lvl w:ilvl="6" w:tplc="04190001" w:tentative="1">
      <w:start w:val="1"/>
      <w:numFmt w:val="bullet"/>
      <w:lvlText w:val=""/>
      <w:lvlJc w:val="left"/>
      <w:pPr>
        <w:tabs>
          <w:tab w:val="num" w:pos="4848"/>
        </w:tabs>
        <w:ind w:left="4848" w:hanging="360"/>
      </w:pPr>
      <w:rPr>
        <w:rFonts w:ascii="Symbol" w:hAnsi="Symbol" w:hint="default"/>
      </w:rPr>
    </w:lvl>
    <w:lvl w:ilvl="7" w:tplc="04190003" w:tentative="1">
      <w:start w:val="1"/>
      <w:numFmt w:val="bullet"/>
      <w:lvlText w:val="o"/>
      <w:lvlJc w:val="left"/>
      <w:pPr>
        <w:tabs>
          <w:tab w:val="num" w:pos="5568"/>
        </w:tabs>
        <w:ind w:left="5568" w:hanging="360"/>
      </w:pPr>
      <w:rPr>
        <w:rFonts w:ascii="Courier New" w:hAnsi="Courier New" w:hint="default"/>
      </w:rPr>
    </w:lvl>
    <w:lvl w:ilvl="8" w:tplc="04190005" w:tentative="1">
      <w:start w:val="1"/>
      <w:numFmt w:val="bullet"/>
      <w:lvlText w:val=""/>
      <w:lvlJc w:val="left"/>
      <w:pPr>
        <w:tabs>
          <w:tab w:val="num" w:pos="6288"/>
        </w:tabs>
        <w:ind w:left="6288" w:hanging="360"/>
      </w:pPr>
      <w:rPr>
        <w:rFonts w:ascii="Wingdings" w:hAnsi="Wingdings" w:hint="default"/>
      </w:rPr>
    </w:lvl>
  </w:abstractNum>
  <w:abstractNum w:abstractNumId="6" w15:restartNumberingAfterBreak="0">
    <w:nsid w:val="2C240EE9"/>
    <w:multiLevelType w:val="hybridMultilevel"/>
    <w:tmpl w:val="CE38D0DE"/>
    <w:lvl w:ilvl="0" w:tplc="8D3CE11E">
      <w:start w:val="7"/>
      <w:numFmt w:val="bullet"/>
      <w:lvlText w:val=""/>
      <w:lvlJc w:val="left"/>
      <w:pPr>
        <w:tabs>
          <w:tab w:val="num" w:pos="720"/>
        </w:tabs>
        <w:ind w:left="720" w:hanging="360"/>
      </w:pPr>
      <w:rPr>
        <w:rFonts w:ascii="Symbol" w:eastAsia="Batang"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EC2721"/>
    <w:multiLevelType w:val="singleLevel"/>
    <w:tmpl w:val="A36A8870"/>
    <w:lvl w:ilvl="0">
      <w:start w:val="5"/>
      <w:numFmt w:val="decimal"/>
      <w:lvlText w:val="1.%1."/>
      <w:legacy w:legacy="1" w:legacySpace="0" w:legacyIndent="471"/>
      <w:lvlJc w:val="left"/>
      <w:rPr>
        <w:rFonts w:ascii="Times New Roman" w:hAnsi="Times New Roman" w:cs="Times New Roman" w:hint="default"/>
      </w:rPr>
    </w:lvl>
  </w:abstractNum>
  <w:abstractNum w:abstractNumId="8" w15:restartNumberingAfterBreak="0">
    <w:nsid w:val="3FA44965"/>
    <w:multiLevelType w:val="singleLevel"/>
    <w:tmpl w:val="E52A2774"/>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 w15:restartNumberingAfterBreak="0">
    <w:nsid w:val="41867445"/>
    <w:multiLevelType w:val="singleLevel"/>
    <w:tmpl w:val="8A08B948"/>
    <w:lvl w:ilvl="0">
      <w:start w:val="3"/>
      <w:numFmt w:val="decimal"/>
      <w:lvlText w:val="2.2.%1."/>
      <w:legacy w:legacy="1" w:legacySpace="0" w:legacyIndent="706"/>
      <w:lvlJc w:val="left"/>
      <w:rPr>
        <w:rFonts w:ascii="Times New Roman" w:hAnsi="Times New Roman" w:cs="Times New Roman" w:hint="default"/>
      </w:rPr>
    </w:lvl>
  </w:abstractNum>
  <w:abstractNum w:abstractNumId="10" w15:restartNumberingAfterBreak="0">
    <w:nsid w:val="41D83DF5"/>
    <w:multiLevelType w:val="singleLevel"/>
    <w:tmpl w:val="65140A42"/>
    <w:lvl w:ilvl="0">
      <w:start w:val="1"/>
      <w:numFmt w:val="decimal"/>
      <w:lvlText w:val="3.2.%1."/>
      <w:legacy w:legacy="1" w:legacySpace="0" w:legacyIndent="691"/>
      <w:lvlJc w:val="left"/>
      <w:rPr>
        <w:rFonts w:ascii="Times New Roman" w:hAnsi="Times New Roman" w:cs="Times New Roman" w:hint="default"/>
      </w:rPr>
    </w:lvl>
  </w:abstractNum>
  <w:abstractNum w:abstractNumId="11" w15:restartNumberingAfterBreak="0">
    <w:nsid w:val="441D4781"/>
    <w:multiLevelType w:val="hybridMultilevel"/>
    <w:tmpl w:val="68E8F5E8"/>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056B5C"/>
    <w:multiLevelType w:val="singleLevel"/>
    <w:tmpl w:val="E4B212D2"/>
    <w:lvl w:ilvl="0">
      <w:start w:val="1"/>
      <w:numFmt w:val="decimal"/>
      <w:lvlText w:val="2.2.%1."/>
      <w:legacy w:legacy="1" w:legacySpace="0" w:legacyIndent="695"/>
      <w:lvlJc w:val="left"/>
      <w:rPr>
        <w:rFonts w:ascii="Times New Roman" w:hAnsi="Times New Roman" w:cs="Times New Roman" w:hint="default"/>
      </w:rPr>
    </w:lvl>
  </w:abstractNum>
  <w:abstractNum w:abstractNumId="13" w15:restartNumberingAfterBreak="0">
    <w:nsid w:val="4E222E97"/>
    <w:multiLevelType w:val="hybridMultilevel"/>
    <w:tmpl w:val="79CE306E"/>
    <w:lvl w:ilvl="0" w:tplc="1E9836E6">
      <w:start w:val="6"/>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5610695F"/>
    <w:multiLevelType w:val="singleLevel"/>
    <w:tmpl w:val="C96233C0"/>
    <w:lvl w:ilvl="0">
      <w:start w:val="1"/>
      <w:numFmt w:val="decimal"/>
      <w:suff w:val="space"/>
      <w:lvlText w:val="4.1.%1."/>
      <w:lvlJc w:val="left"/>
      <w:pPr>
        <w:ind w:left="0" w:firstLine="0"/>
      </w:pPr>
      <w:rPr>
        <w:rFonts w:ascii="Times New Roman" w:hAnsi="Times New Roman" w:cs="Times New Roman" w:hint="default"/>
      </w:rPr>
    </w:lvl>
  </w:abstractNum>
  <w:abstractNum w:abstractNumId="15" w15:restartNumberingAfterBreak="0">
    <w:nsid w:val="5E8D1155"/>
    <w:multiLevelType w:val="hybridMultilevel"/>
    <w:tmpl w:val="6EF2B438"/>
    <w:lvl w:ilvl="0" w:tplc="04190001">
      <w:start w:val="3"/>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234B91"/>
    <w:multiLevelType w:val="singleLevel"/>
    <w:tmpl w:val="3884A4D4"/>
    <w:lvl w:ilvl="0">
      <w:start w:val="1"/>
      <w:numFmt w:val="decimal"/>
      <w:lvlText w:val="%1."/>
      <w:legacy w:legacy="1" w:legacySpace="0" w:legacyIndent="274"/>
      <w:lvlJc w:val="left"/>
      <w:rPr>
        <w:rFonts w:ascii="Times New Roman" w:hAnsi="Times New Roman" w:cs="Times New Roman" w:hint="default"/>
      </w:rPr>
    </w:lvl>
  </w:abstractNum>
  <w:abstractNum w:abstractNumId="17" w15:restartNumberingAfterBreak="0">
    <w:nsid w:val="66C26BB1"/>
    <w:multiLevelType w:val="singleLevel"/>
    <w:tmpl w:val="8904F64C"/>
    <w:lvl w:ilvl="0">
      <w:start w:val="1"/>
      <w:numFmt w:val="decimal"/>
      <w:lvlText w:val="2.%1."/>
      <w:legacy w:legacy="1" w:legacySpace="0" w:legacyIndent="490"/>
      <w:lvlJc w:val="left"/>
      <w:rPr>
        <w:rFonts w:ascii="Times New Roman" w:hAnsi="Times New Roman" w:cs="Times New Roman" w:hint="default"/>
      </w:rPr>
    </w:lvl>
  </w:abstractNum>
  <w:abstractNum w:abstractNumId="18" w15:restartNumberingAfterBreak="0">
    <w:nsid w:val="6D1C1E50"/>
    <w:multiLevelType w:val="singleLevel"/>
    <w:tmpl w:val="284AFF92"/>
    <w:lvl w:ilvl="0">
      <w:start w:val="3"/>
      <w:numFmt w:val="decimal"/>
      <w:lvlText w:val="3.2.%1."/>
      <w:legacy w:legacy="1" w:legacySpace="0" w:legacyIndent="699"/>
      <w:lvlJc w:val="left"/>
      <w:rPr>
        <w:rFonts w:ascii="Times New Roman" w:hAnsi="Times New Roman" w:cs="Times New Roman" w:hint="default"/>
      </w:rPr>
    </w:lvl>
  </w:abstractNum>
  <w:abstractNum w:abstractNumId="19" w15:restartNumberingAfterBreak="0">
    <w:nsid w:val="767A7329"/>
    <w:multiLevelType w:val="singleLevel"/>
    <w:tmpl w:val="978ECA38"/>
    <w:lvl w:ilvl="0">
      <w:start w:val="5"/>
      <w:numFmt w:val="decimal"/>
      <w:lvlText w:val="4.2.%1."/>
      <w:legacy w:legacy="1" w:legacySpace="0" w:legacyIndent="699"/>
      <w:lvlJc w:val="left"/>
      <w:rPr>
        <w:rFonts w:ascii="Times New Roman" w:hAnsi="Times New Roman" w:cs="Times New Roman" w:hint="default"/>
      </w:rPr>
    </w:lvl>
  </w:abstractNum>
  <w:abstractNum w:abstractNumId="20" w15:restartNumberingAfterBreak="0">
    <w:nsid w:val="77170DE8"/>
    <w:multiLevelType w:val="hybridMultilevel"/>
    <w:tmpl w:val="6C72E7C4"/>
    <w:lvl w:ilvl="0" w:tplc="4F0AA11E">
      <w:numFmt w:val="bullet"/>
      <w:lvlText w:val=""/>
      <w:lvlJc w:val="left"/>
      <w:pPr>
        <w:ind w:left="1069" w:hanging="360"/>
      </w:pPr>
      <w:rPr>
        <w:rFonts w:ascii="Symbol" w:eastAsia="Times New Roman" w:hAnsi="Symbol" w:hint="default"/>
        <w:color w:val="00000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5"/>
  </w:num>
  <w:num w:numId="2">
    <w:abstractNumId w:val="11"/>
  </w:num>
  <w:num w:numId="3">
    <w:abstractNumId w:val="8"/>
  </w:num>
  <w:num w:numId="4">
    <w:abstractNumId w:val="2"/>
  </w:num>
  <w:num w:numId="5">
    <w:abstractNumId w:val="6"/>
  </w:num>
  <w:num w:numId="6">
    <w:abstractNumId w:val="13"/>
  </w:num>
  <w:num w:numId="7">
    <w:abstractNumId w:val="5"/>
  </w:num>
  <w:num w:numId="8">
    <w:abstractNumId w:val="16"/>
  </w:num>
  <w:num w:numId="9">
    <w:abstractNumId w:val="17"/>
  </w:num>
  <w:num w:numId="10">
    <w:abstractNumId w:val="4"/>
  </w:num>
  <w:num w:numId="11">
    <w:abstractNumId w:val="3"/>
  </w:num>
  <w:num w:numId="12">
    <w:abstractNumId w:val="14"/>
  </w:num>
  <w:num w:numId="13">
    <w:abstractNumId w:val="1"/>
  </w:num>
  <w:num w:numId="14">
    <w:abstractNumId w:val="19"/>
  </w:num>
  <w:num w:numId="15">
    <w:abstractNumId w:val="7"/>
  </w:num>
  <w:num w:numId="16">
    <w:abstractNumId w:val="12"/>
  </w:num>
  <w:num w:numId="17">
    <w:abstractNumId w:val="9"/>
  </w:num>
  <w:num w:numId="18">
    <w:abstractNumId w:val="10"/>
  </w:num>
  <w:num w:numId="19">
    <w:abstractNumId w:val="18"/>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61"/>
    <w:rsid w:val="000277DB"/>
    <w:rsid w:val="00061394"/>
    <w:rsid w:val="00090ED2"/>
    <w:rsid w:val="00170950"/>
    <w:rsid w:val="00171820"/>
    <w:rsid w:val="00226504"/>
    <w:rsid w:val="002A144F"/>
    <w:rsid w:val="00301861"/>
    <w:rsid w:val="0032113D"/>
    <w:rsid w:val="0033299F"/>
    <w:rsid w:val="0037768F"/>
    <w:rsid w:val="003D17B0"/>
    <w:rsid w:val="003F7FF8"/>
    <w:rsid w:val="00405431"/>
    <w:rsid w:val="0042445F"/>
    <w:rsid w:val="0043771C"/>
    <w:rsid w:val="004C4220"/>
    <w:rsid w:val="004D0C2D"/>
    <w:rsid w:val="0051286C"/>
    <w:rsid w:val="005326B5"/>
    <w:rsid w:val="00545F16"/>
    <w:rsid w:val="005E6BB8"/>
    <w:rsid w:val="005F5AEE"/>
    <w:rsid w:val="00663B7D"/>
    <w:rsid w:val="00671A47"/>
    <w:rsid w:val="006769E3"/>
    <w:rsid w:val="00690017"/>
    <w:rsid w:val="006B72E2"/>
    <w:rsid w:val="00702F2E"/>
    <w:rsid w:val="00711BD4"/>
    <w:rsid w:val="00713265"/>
    <w:rsid w:val="007C7B54"/>
    <w:rsid w:val="007D7ACC"/>
    <w:rsid w:val="0085464E"/>
    <w:rsid w:val="00856479"/>
    <w:rsid w:val="00875253"/>
    <w:rsid w:val="008A4C63"/>
    <w:rsid w:val="008A544E"/>
    <w:rsid w:val="008B0C97"/>
    <w:rsid w:val="008C6AB9"/>
    <w:rsid w:val="009E3F41"/>
    <w:rsid w:val="00A16717"/>
    <w:rsid w:val="00A57463"/>
    <w:rsid w:val="00AE517D"/>
    <w:rsid w:val="00B06BDD"/>
    <w:rsid w:val="00B123F9"/>
    <w:rsid w:val="00B54CDC"/>
    <w:rsid w:val="00BA6916"/>
    <w:rsid w:val="00BC1610"/>
    <w:rsid w:val="00C13FE7"/>
    <w:rsid w:val="00C4457F"/>
    <w:rsid w:val="00C45EB2"/>
    <w:rsid w:val="00C77CD1"/>
    <w:rsid w:val="00C974BB"/>
    <w:rsid w:val="00CA6927"/>
    <w:rsid w:val="00CC3215"/>
    <w:rsid w:val="00D277FE"/>
    <w:rsid w:val="00D319C3"/>
    <w:rsid w:val="00D93E34"/>
    <w:rsid w:val="00DC553F"/>
    <w:rsid w:val="00E507E4"/>
    <w:rsid w:val="00EF7A44"/>
    <w:rsid w:val="00F16913"/>
    <w:rsid w:val="00F27F75"/>
    <w:rsid w:val="00F351C8"/>
    <w:rsid w:val="00F5533A"/>
    <w:rsid w:val="00F55C33"/>
    <w:rsid w:val="00FA4E6C"/>
    <w:rsid w:val="00FB65E8"/>
    <w:rsid w:val="00FC3459"/>
    <w:rsid w:val="00FE21B2"/>
    <w:rsid w:val="00FE5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E9BB523"/>
  <w15:docId w15:val="{6A148A37-B66B-4D98-8E96-E5F2DF13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Calibri"/>
      <w:sz w:val="22"/>
      <w:szCs w:val="22"/>
      <w:lang w:eastAsia="ar-SA"/>
    </w:rPr>
  </w:style>
  <w:style w:type="paragraph" w:styleId="1">
    <w:name w:val="heading 1"/>
    <w:basedOn w:val="a"/>
    <w:next w:val="a"/>
    <w:link w:val="10"/>
    <w:qFormat/>
    <w:rsid w:val="00875253"/>
    <w:pPr>
      <w:keepNext/>
      <w:widowControl w:val="0"/>
      <w:suppressAutoHyphens w:val="0"/>
      <w:spacing w:after="0" w:line="360" w:lineRule="auto"/>
      <w:jc w:val="right"/>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875253"/>
    <w:pPr>
      <w:keepNext/>
      <w:suppressAutoHyphens w:val="0"/>
      <w:spacing w:after="0" w:line="240" w:lineRule="auto"/>
      <w:jc w:val="right"/>
      <w:outlineLvl w:val="1"/>
    </w:pPr>
    <w:rPr>
      <w:rFonts w:ascii="Times New Roman" w:eastAsia="Times New Roman" w:hAnsi="Times New Roman" w:cs="Times New Roman"/>
      <w:b/>
      <w:sz w:val="28"/>
      <w:szCs w:val="20"/>
      <w:lang w:eastAsia="ru-RU"/>
    </w:rPr>
  </w:style>
  <w:style w:type="paragraph" w:styleId="4">
    <w:name w:val="heading 4"/>
    <w:basedOn w:val="a"/>
    <w:next w:val="a"/>
    <w:link w:val="40"/>
    <w:qFormat/>
    <w:rsid w:val="00875253"/>
    <w:pPr>
      <w:keepNext/>
      <w:suppressAutoHyphens w:val="0"/>
      <w:spacing w:after="0" w:line="360" w:lineRule="auto"/>
      <w:jc w:val="center"/>
      <w:outlineLvl w:val="3"/>
    </w:pPr>
    <w:rPr>
      <w:rFonts w:ascii="Times New Roman" w:eastAsia="Times New Roman" w:hAnsi="Times New Roman" w:cs="Times New Roman"/>
      <w:b/>
      <w:caps/>
      <w:sz w:val="24"/>
      <w:szCs w:val="20"/>
      <w:lang w:eastAsia="ru-RU"/>
    </w:rPr>
  </w:style>
  <w:style w:type="paragraph" w:styleId="6">
    <w:name w:val="heading 6"/>
    <w:basedOn w:val="a"/>
    <w:next w:val="a"/>
    <w:link w:val="60"/>
    <w:uiPriority w:val="9"/>
    <w:qFormat/>
    <w:rsid w:val="00875253"/>
    <w:pPr>
      <w:keepNext/>
      <w:suppressAutoHyphens w:val="0"/>
      <w:spacing w:after="0" w:line="240" w:lineRule="auto"/>
      <w:jc w:val="center"/>
      <w:outlineLvl w:val="5"/>
    </w:pPr>
    <w:rPr>
      <w:rFonts w:ascii="Times New Roman" w:eastAsia="Times New Roman" w:hAnsi="Times New Roman" w:cs="Times New Roman"/>
      <w:sz w:val="28"/>
      <w:szCs w:val="24"/>
      <w:lang w:eastAsia="ru-RU"/>
    </w:rPr>
  </w:style>
  <w:style w:type="paragraph" w:styleId="8">
    <w:name w:val="heading 8"/>
    <w:basedOn w:val="a"/>
    <w:next w:val="a"/>
    <w:link w:val="80"/>
    <w:qFormat/>
    <w:rsid w:val="00875253"/>
    <w:pPr>
      <w:keepNext/>
      <w:suppressAutoHyphens w:val="0"/>
      <w:spacing w:before="240" w:after="0" w:line="240" w:lineRule="auto"/>
      <w:ind w:firstLine="851"/>
      <w:jc w:val="both"/>
      <w:outlineLvl w:val="7"/>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character" w:customStyle="1" w:styleId="a3">
    <w:name w:val="Основной текст с отступом Знак"/>
    <w:rPr>
      <w:rFonts w:ascii="Calibri" w:eastAsia="Times New Roman" w:hAnsi="Calibri" w:cs="Times New Roman"/>
    </w:rPr>
  </w:style>
  <w:style w:type="character" w:customStyle="1" w:styleId="a4">
    <w:name w:val="Верхний колонтитул Знак"/>
    <w:uiPriority w:val="99"/>
    <w:rPr>
      <w:sz w:val="22"/>
      <w:szCs w:val="22"/>
    </w:rPr>
  </w:style>
  <w:style w:type="character" w:customStyle="1" w:styleId="a5">
    <w:name w:val="Нижний колонтитул Знак"/>
    <w:uiPriority w:val="99"/>
    <w:rPr>
      <w:sz w:val="22"/>
      <w:szCs w:val="22"/>
    </w:rPr>
  </w:style>
  <w:style w:type="character" w:customStyle="1" w:styleId="a6">
    <w:name w:val="Текст выноски Знак"/>
    <w:uiPriority w:val="99"/>
    <w:rPr>
      <w:rFonts w:ascii="Tahoma" w:hAnsi="Tahoma" w:cs="Tahoma"/>
      <w:sz w:val="16"/>
      <w:szCs w:val="16"/>
    </w:rPr>
  </w:style>
  <w:style w:type="paragraph" w:styleId="a7">
    <w:name w:val="Title"/>
    <w:basedOn w:val="a"/>
    <w:next w:val="a8"/>
    <w:pPr>
      <w:keepNext/>
      <w:spacing w:before="240" w:after="120"/>
    </w:pPr>
    <w:rPr>
      <w:rFonts w:ascii="Arial" w:eastAsia="SimSun" w:hAnsi="Arial" w:cs="Mangal"/>
      <w:sz w:val="28"/>
      <w:szCs w:val="28"/>
    </w:rPr>
  </w:style>
  <w:style w:type="paragraph" w:styleId="a8">
    <w:name w:val="Body Text"/>
    <w:basedOn w:val="a"/>
    <w:link w:val="a9"/>
    <w:uiPriority w:val="99"/>
    <w:pPr>
      <w:spacing w:after="120"/>
    </w:pPr>
  </w:style>
  <w:style w:type="paragraph" w:styleId="aa">
    <w:name w:val="List"/>
    <w:basedOn w:val="a8"/>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b">
    <w:name w:val="Body Text Indent"/>
    <w:basedOn w:val="a"/>
    <w:pPr>
      <w:spacing w:after="120"/>
      <w:ind w:left="283"/>
    </w:pPr>
    <w:rPr>
      <w:rFonts w:eastAsia="Times New Roman"/>
    </w:rPr>
  </w:style>
  <w:style w:type="paragraph" w:customStyle="1" w:styleId="14">
    <w:name w:val="заголовок 1"/>
    <w:basedOn w:val="a"/>
    <w:next w:val="a"/>
    <w:pPr>
      <w:keepNext/>
      <w:autoSpaceDE w:val="0"/>
      <w:spacing w:after="0" w:line="240" w:lineRule="auto"/>
      <w:jc w:val="center"/>
    </w:pPr>
    <w:rPr>
      <w:rFonts w:ascii="Times New Roman" w:eastAsia="Times New Roman" w:hAnsi="Times New Roman"/>
      <w:sz w:val="28"/>
      <w:szCs w:val="20"/>
    </w:rPr>
  </w:style>
  <w:style w:type="paragraph" w:styleId="ac">
    <w:name w:val="header"/>
    <w:basedOn w:val="a"/>
    <w:uiPriority w:val="99"/>
    <w:pPr>
      <w:tabs>
        <w:tab w:val="center" w:pos="4677"/>
        <w:tab w:val="right" w:pos="9355"/>
      </w:tabs>
    </w:pPr>
  </w:style>
  <w:style w:type="paragraph" w:styleId="ad">
    <w:name w:val="footer"/>
    <w:basedOn w:val="a"/>
    <w:uiPriority w:val="99"/>
    <w:pPr>
      <w:tabs>
        <w:tab w:val="center" w:pos="4677"/>
        <w:tab w:val="right" w:pos="9355"/>
      </w:tabs>
    </w:pPr>
  </w:style>
  <w:style w:type="paragraph" w:styleId="ae">
    <w:name w:val="Balloon Text"/>
    <w:basedOn w:val="a"/>
    <w:uiPriority w:val="99"/>
    <w:pPr>
      <w:spacing w:after="0" w:line="240" w:lineRule="auto"/>
    </w:pPr>
    <w:rPr>
      <w:rFonts w:ascii="Tahoma" w:hAnsi="Tahoma" w:cs="Tahoma"/>
      <w:sz w:val="16"/>
      <w:szCs w:val="16"/>
    </w:r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21">
    <w:name w:val="Название2"/>
    <w:basedOn w:val="a"/>
    <w:link w:val="af1"/>
    <w:qFormat/>
    <w:rsid w:val="00090ED2"/>
    <w:pPr>
      <w:widowControl w:val="0"/>
      <w:suppressAutoHyphens w:val="0"/>
      <w:spacing w:after="0" w:line="240" w:lineRule="auto"/>
      <w:jc w:val="center"/>
    </w:pPr>
    <w:rPr>
      <w:rFonts w:ascii="Times New Roman" w:eastAsia="Times New Roman" w:hAnsi="Times New Roman" w:cs="Times New Roman"/>
      <w:b/>
      <w:sz w:val="28"/>
      <w:szCs w:val="20"/>
      <w:lang w:val="x-none" w:eastAsia="x-none"/>
    </w:rPr>
  </w:style>
  <w:style w:type="character" w:customStyle="1" w:styleId="af1">
    <w:name w:val="Название Знак"/>
    <w:link w:val="21"/>
    <w:rsid w:val="00090ED2"/>
    <w:rPr>
      <w:b/>
      <w:sz w:val="28"/>
      <w:lang w:val="x-none" w:eastAsia="x-none"/>
    </w:rPr>
  </w:style>
  <w:style w:type="paragraph" w:styleId="af2">
    <w:name w:val="footnote text"/>
    <w:basedOn w:val="a"/>
    <w:link w:val="af3"/>
    <w:uiPriority w:val="99"/>
    <w:unhideWhenUsed/>
    <w:rsid w:val="00090ED2"/>
    <w:rPr>
      <w:sz w:val="20"/>
      <w:szCs w:val="20"/>
    </w:rPr>
  </w:style>
  <w:style w:type="character" w:customStyle="1" w:styleId="af3">
    <w:name w:val="Текст сноски Знак"/>
    <w:link w:val="af2"/>
    <w:uiPriority w:val="99"/>
    <w:rsid w:val="00090ED2"/>
    <w:rPr>
      <w:rFonts w:ascii="Calibri" w:eastAsia="Calibri" w:hAnsi="Calibri" w:cs="Calibri"/>
      <w:lang w:eastAsia="ar-SA"/>
    </w:rPr>
  </w:style>
  <w:style w:type="character" w:styleId="af4">
    <w:name w:val="footnote reference"/>
    <w:uiPriority w:val="99"/>
    <w:unhideWhenUsed/>
    <w:rsid w:val="00090ED2"/>
    <w:rPr>
      <w:vertAlign w:val="superscript"/>
    </w:rPr>
  </w:style>
  <w:style w:type="character" w:customStyle="1" w:styleId="10">
    <w:name w:val="Заголовок 1 Знак"/>
    <w:link w:val="1"/>
    <w:rsid w:val="00875253"/>
    <w:rPr>
      <w:sz w:val="28"/>
    </w:rPr>
  </w:style>
  <w:style w:type="character" w:customStyle="1" w:styleId="20">
    <w:name w:val="Заголовок 2 Знак"/>
    <w:link w:val="2"/>
    <w:rsid w:val="00875253"/>
    <w:rPr>
      <w:b/>
      <w:sz w:val="28"/>
    </w:rPr>
  </w:style>
  <w:style w:type="character" w:customStyle="1" w:styleId="40">
    <w:name w:val="Заголовок 4 Знак"/>
    <w:link w:val="4"/>
    <w:rsid w:val="00875253"/>
    <w:rPr>
      <w:b/>
      <w:caps/>
      <w:sz w:val="24"/>
    </w:rPr>
  </w:style>
  <w:style w:type="character" w:customStyle="1" w:styleId="60">
    <w:name w:val="Заголовок 6 Знак"/>
    <w:link w:val="6"/>
    <w:uiPriority w:val="9"/>
    <w:rsid w:val="00875253"/>
    <w:rPr>
      <w:sz w:val="28"/>
      <w:szCs w:val="24"/>
    </w:rPr>
  </w:style>
  <w:style w:type="character" w:customStyle="1" w:styleId="80">
    <w:name w:val="Заголовок 8 Знак"/>
    <w:link w:val="8"/>
    <w:rsid w:val="00875253"/>
    <w:rPr>
      <w:b/>
      <w:sz w:val="22"/>
    </w:rPr>
  </w:style>
  <w:style w:type="paragraph" w:customStyle="1" w:styleId="af5">
    <w:name w:val="Знак"/>
    <w:basedOn w:val="a"/>
    <w:rsid w:val="00875253"/>
    <w:pPr>
      <w:suppressAutoHyphens w:val="0"/>
      <w:spacing w:before="100" w:beforeAutospacing="1" w:after="100" w:afterAutospacing="1" w:line="240" w:lineRule="auto"/>
    </w:pPr>
    <w:rPr>
      <w:rFonts w:ascii="Tahoma" w:eastAsia="Times New Roman" w:hAnsi="Tahoma" w:cs="Times New Roman"/>
      <w:sz w:val="20"/>
      <w:szCs w:val="20"/>
      <w:lang w:val="en-US" w:eastAsia="en-US"/>
    </w:rPr>
  </w:style>
  <w:style w:type="character" w:styleId="af6">
    <w:name w:val="page number"/>
    <w:rsid w:val="00875253"/>
  </w:style>
  <w:style w:type="character" w:customStyle="1" w:styleId="a9">
    <w:name w:val="Основной текст Знак"/>
    <w:link w:val="a8"/>
    <w:uiPriority w:val="99"/>
    <w:rsid w:val="00875253"/>
    <w:rPr>
      <w:rFonts w:ascii="Calibri" w:eastAsia="Calibri" w:hAnsi="Calibri" w:cs="Calibri"/>
      <w:sz w:val="22"/>
      <w:szCs w:val="22"/>
      <w:lang w:eastAsia="ar-SA"/>
    </w:rPr>
  </w:style>
  <w:style w:type="paragraph" w:customStyle="1" w:styleId="ConsPlusNormal">
    <w:name w:val="ConsPlusNormal"/>
    <w:rsid w:val="00875253"/>
    <w:pPr>
      <w:autoSpaceDE w:val="0"/>
      <w:autoSpaceDN w:val="0"/>
      <w:adjustRightInd w:val="0"/>
    </w:pPr>
    <w:rPr>
      <w:rFonts w:ascii="Arial" w:hAnsi="Arial" w:cs="Arial"/>
    </w:rPr>
  </w:style>
  <w:style w:type="table" w:styleId="af7">
    <w:name w:val="Table Grid"/>
    <w:basedOn w:val="a1"/>
    <w:uiPriority w:val="59"/>
    <w:rsid w:val="00875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15">
    <w:name w:val="Текст 14-1.5"/>
    <w:basedOn w:val="a"/>
    <w:rsid w:val="00875253"/>
    <w:pPr>
      <w:widowControl w:val="0"/>
      <w:suppressAutoHyphens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14-1">
    <w:name w:val="Текст 14-1"/>
    <w:aliases w:val="5,Стиль12-1,Текст14-1,Т-1,текст14,Oaeno14-1,14х1,текст14-1,Т-14"/>
    <w:basedOn w:val="a"/>
    <w:rsid w:val="00875253"/>
    <w:pPr>
      <w:suppressAutoHyphens w:val="0"/>
      <w:spacing w:after="0" w:line="360" w:lineRule="auto"/>
      <w:ind w:firstLine="709"/>
      <w:jc w:val="both"/>
    </w:pPr>
    <w:rPr>
      <w:rFonts w:ascii="Times New Roman" w:eastAsia="Times New Roman" w:hAnsi="Times New Roman" w:cs="Times New Roman"/>
      <w:sz w:val="24"/>
      <w:szCs w:val="20"/>
      <w:lang w:eastAsia="ru-RU"/>
    </w:rPr>
  </w:style>
  <w:style w:type="paragraph" w:styleId="22">
    <w:name w:val="Body Text 2"/>
    <w:basedOn w:val="a"/>
    <w:link w:val="23"/>
    <w:uiPriority w:val="99"/>
    <w:rsid w:val="00875253"/>
    <w:pPr>
      <w:suppressAutoHyphens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uiPriority w:val="99"/>
    <w:rsid w:val="00875253"/>
  </w:style>
  <w:style w:type="paragraph" w:customStyle="1" w:styleId="af8">
    <w:name w:val="Содерж"/>
    <w:basedOn w:val="a"/>
    <w:rsid w:val="00875253"/>
    <w:pPr>
      <w:widowControl w:val="0"/>
      <w:suppressAutoHyphens w:val="0"/>
      <w:spacing w:after="120" w:line="240" w:lineRule="auto"/>
      <w:jc w:val="center"/>
    </w:pPr>
    <w:rPr>
      <w:rFonts w:ascii="Times New Roman" w:eastAsia="Times New Roman" w:hAnsi="Times New Roman" w:cs="Times New Roman"/>
      <w:sz w:val="28"/>
      <w:szCs w:val="20"/>
      <w:lang w:eastAsia="ru-RU"/>
    </w:rPr>
  </w:style>
  <w:style w:type="paragraph" w:customStyle="1" w:styleId="110">
    <w:name w:val="Заголовок 11"/>
    <w:basedOn w:val="a"/>
    <w:next w:val="a"/>
    <w:rsid w:val="00875253"/>
    <w:pPr>
      <w:keepNext/>
      <w:suppressAutoHyphens w:val="0"/>
      <w:spacing w:after="0" w:line="240" w:lineRule="auto"/>
      <w:jc w:val="center"/>
      <w:outlineLvl w:val="0"/>
    </w:pPr>
    <w:rPr>
      <w:rFonts w:ascii="Times New Roman" w:eastAsia="Times New Roman" w:hAnsi="Times New Roman" w:cs="Times New Roman"/>
      <w:b/>
      <w:sz w:val="28"/>
      <w:szCs w:val="20"/>
      <w:lang w:eastAsia="ru-RU"/>
    </w:rPr>
  </w:style>
  <w:style w:type="paragraph" w:customStyle="1" w:styleId="14-1512-1">
    <w:name w:val="Текст 14-1.5.Стиль12-1"/>
    <w:basedOn w:val="a"/>
    <w:rsid w:val="00875253"/>
    <w:pPr>
      <w:suppressAutoHyphens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5">
    <w:name w:val="Обычный1"/>
    <w:link w:val="Normal"/>
    <w:rsid w:val="00875253"/>
    <w:rPr>
      <w:sz w:val="24"/>
    </w:rPr>
  </w:style>
  <w:style w:type="paragraph" w:customStyle="1" w:styleId="210">
    <w:name w:val="Основной текст с отступом 21"/>
    <w:basedOn w:val="15"/>
    <w:rsid w:val="00875253"/>
    <w:pPr>
      <w:spacing w:line="360" w:lineRule="auto"/>
      <w:ind w:firstLine="720"/>
      <w:jc w:val="both"/>
    </w:pPr>
  </w:style>
  <w:style w:type="paragraph" w:customStyle="1" w:styleId="211">
    <w:name w:val="Основной текст 21"/>
    <w:basedOn w:val="15"/>
    <w:rsid w:val="00875253"/>
    <w:pPr>
      <w:ind w:firstLine="720"/>
      <w:jc w:val="center"/>
    </w:pPr>
  </w:style>
  <w:style w:type="paragraph" w:customStyle="1" w:styleId="14-150">
    <w:name w:val="Текст 14-15"/>
    <w:basedOn w:val="a"/>
    <w:rsid w:val="00875253"/>
    <w:pPr>
      <w:widowControl w:val="0"/>
      <w:suppressAutoHyphens w:val="0"/>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9">
    <w:name w:val="текст сноски"/>
    <w:basedOn w:val="a"/>
    <w:rsid w:val="00875253"/>
    <w:pPr>
      <w:widowControl w:val="0"/>
      <w:suppressAutoHyphens w:val="0"/>
      <w:spacing w:after="0" w:line="240" w:lineRule="auto"/>
    </w:pPr>
    <w:rPr>
      <w:rFonts w:ascii="Times New Roman" w:eastAsia="Times New Roman" w:hAnsi="Times New Roman" w:cs="Times New Roman"/>
      <w:sz w:val="28"/>
      <w:szCs w:val="20"/>
      <w:lang w:eastAsia="ru-RU"/>
    </w:rPr>
  </w:style>
  <w:style w:type="paragraph" w:customStyle="1" w:styleId="afa">
    <w:name w:val="Письмо"/>
    <w:basedOn w:val="a"/>
    <w:rsid w:val="00875253"/>
    <w:pPr>
      <w:suppressAutoHyphens w:val="0"/>
      <w:spacing w:before="3000" w:after="0" w:line="240" w:lineRule="auto"/>
      <w:ind w:left="4253"/>
      <w:jc w:val="center"/>
    </w:pPr>
    <w:rPr>
      <w:rFonts w:ascii="Times New Roman" w:eastAsia="Times New Roman" w:hAnsi="Times New Roman" w:cs="Times New Roman"/>
      <w:sz w:val="28"/>
      <w:szCs w:val="20"/>
      <w:lang w:eastAsia="ru-RU"/>
    </w:rPr>
  </w:style>
  <w:style w:type="paragraph" w:styleId="24">
    <w:name w:val="Body Text Indent 2"/>
    <w:basedOn w:val="a"/>
    <w:link w:val="25"/>
    <w:rsid w:val="00875253"/>
    <w:pPr>
      <w:suppressAutoHyphens w:val="0"/>
      <w:spacing w:after="0" w:line="360" w:lineRule="auto"/>
      <w:ind w:firstLine="851"/>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link w:val="24"/>
    <w:rsid w:val="00875253"/>
    <w:rPr>
      <w:sz w:val="24"/>
    </w:rPr>
  </w:style>
  <w:style w:type="paragraph" w:customStyle="1" w:styleId="16">
    <w:name w:val="Заголовок1"/>
    <w:basedOn w:val="15"/>
    <w:rsid w:val="00875253"/>
    <w:pPr>
      <w:jc w:val="center"/>
    </w:pPr>
    <w:rPr>
      <w:b/>
    </w:rPr>
  </w:style>
  <w:style w:type="paragraph" w:styleId="3">
    <w:name w:val="Body Text Indent 3"/>
    <w:basedOn w:val="a"/>
    <w:link w:val="30"/>
    <w:rsid w:val="00875253"/>
    <w:pPr>
      <w:suppressAutoHyphens w:val="0"/>
      <w:spacing w:after="0" w:line="360" w:lineRule="auto"/>
      <w:ind w:firstLine="851"/>
      <w:jc w:val="both"/>
    </w:pPr>
    <w:rPr>
      <w:rFonts w:ascii="Times New Roman" w:eastAsia="Times New Roman" w:hAnsi="Times New Roman" w:cs="Times New Roman"/>
      <w:szCs w:val="20"/>
      <w:lang w:eastAsia="ru-RU"/>
    </w:rPr>
  </w:style>
  <w:style w:type="character" w:customStyle="1" w:styleId="30">
    <w:name w:val="Основной текст с отступом 3 Знак"/>
    <w:link w:val="3"/>
    <w:rsid w:val="00875253"/>
    <w:rPr>
      <w:sz w:val="22"/>
    </w:rPr>
  </w:style>
  <w:style w:type="paragraph" w:customStyle="1" w:styleId="17">
    <w:name w:val="Основной текст1"/>
    <w:basedOn w:val="15"/>
    <w:rsid w:val="00875253"/>
    <w:pPr>
      <w:jc w:val="both"/>
    </w:pPr>
    <w:rPr>
      <w:b/>
    </w:rPr>
  </w:style>
  <w:style w:type="paragraph" w:styleId="31">
    <w:name w:val="Body Text 3"/>
    <w:basedOn w:val="a"/>
    <w:link w:val="32"/>
    <w:rsid w:val="00875253"/>
    <w:pPr>
      <w:tabs>
        <w:tab w:val="left" w:pos="360"/>
      </w:tabs>
      <w:suppressAutoHyphens w:val="0"/>
      <w:spacing w:after="0" w:line="360" w:lineRule="auto"/>
      <w:jc w:val="both"/>
    </w:pPr>
    <w:rPr>
      <w:rFonts w:ascii="Times New Roman" w:eastAsia="Times New Roman" w:hAnsi="Times New Roman" w:cs="Times New Roman"/>
      <w:sz w:val="28"/>
      <w:szCs w:val="20"/>
      <w:lang w:val="en-US" w:eastAsia="ru-RU"/>
    </w:rPr>
  </w:style>
  <w:style w:type="character" w:customStyle="1" w:styleId="32">
    <w:name w:val="Основной текст 3 Знак"/>
    <w:link w:val="31"/>
    <w:rsid w:val="00875253"/>
    <w:rPr>
      <w:sz w:val="28"/>
      <w:lang w:val="en-US"/>
    </w:rPr>
  </w:style>
  <w:style w:type="paragraph" w:styleId="afb">
    <w:name w:val="Block Text"/>
    <w:basedOn w:val="a"/>
    <w:rsid w:val="00875253"/>
    <w:pPr>
      <w:pBdr>
        <w:top w:val="single" w:sz="4" w:space="1" w:color="auto"/>
      </w:pBdr>
      <w:suppressAutoHyphens w:val="0"/>
      <w:spacing w:after="0" w:line="240" w:lineRule="auto"/>
      <w:ind w:left="2552" w:right="142"/>
      <w:jc w:val="center"/>
    </w:pPr>
    <w:rPr>
      <w:rFonts w:ascii="Times New Roman" w:eastAsia="Times New Roman" w:hAnsi="Times New Roman" w:cs="Times New Roman"/>
      <w:sz w:val="20"/>
      <w:szCs w:val="24"/>
      <w:lang w:eastAsia="ru-RU"/>
    </w:rPr>
  </w:style>
  <w:style w:type="character" w:customStyle="1" w:styleId="Normal">
    <w:name w:val="Normal Знак"/>
    <w:link w:val="15"/>
    <w:rsid w:val="00875253"/>
    <w:rPr>
      <w:sz w:val="24"/>
    </w:rPr>
  </w:style>
  <w:style w:type="paragraph" w:customStyle="1" w:styleId="BodyText21">
    <w:name w:val="Body Text 21"/>
    <w:basedOn w:val="15"/>
    <w:rsid w:val="00875253"/>
    <w:pPr>
      <w:jc w:val="both"/>
    </w:pPr>
    <w:rPr>
      <w:sz w:val="28"/>
    </w:rPr>
  </w:style>
  <w:style w:type="paragraph" w:styleId="afc">
    <w:name w:val="endnote text"/>
    <w:basedOn w:val="a"/>
    <w:link w:val="afd"/>
    <w:uiPriority w:val="99"/>
    <w:rsid w:val="00875253"/>
    <w:pPr>
      <w:widowControl w:val="0"/>
      <w:suppressAutoHyphens w:val="0"/>
      <w:spacing w:after="120" w:line="240" w:lineRule="auto"/>
      <w:jc w:val="both"/>
    </w:pPr>
    <w:rPr>
      <w:rFonts w:ascii="Times New Roman" w:eastAsia="Times New Roman" w:hAnsi="Times New Roman" w:cs="Times New Roman"/>
      <w:sz w:val="24"/>
      <w:szCs w:val="20"/>
      <w:lang w:eastAsia="ru-RU"/>
    </w:rPr>
  </w:style>
  <w:style w:type="character" w:customStyle="1" w:styleId="afd">
    <w:name w:val="Текст концевой сноски Знак"/>
    <w:link w:val="afc"/>
    <w:uiPriority w:val="99"/>
    <w:rsid w:val="00875253"/>
    <w:rPr>
      <w:sz w:val="24"/>
    </w:rPr>
  </w:style>
  <w:style w:type="paragraph" w:customStyle="1" w:styleId="18">
    <w:name w:val="Верхний колонтитул1"/>
    <w:basedOn w:val="15"/>
    <w:rsid w:val="00875253"/>
    <w:pPr>
      <w:tabs>
        <w:tab w:val="center" w:pos="4153"/>
        <w:tab w:val="right" w:pos="8306"/>
      </w:tabs>
    </w:pPr>
  </w:style>
  <w:style w:type="paragraph" w:customStyle="1" w:styleId="afe">
    <w:name w:val="Îáû÷íû"/>
    <w:rsid w:val="00875253"/>
    <w:rPr>
      <w:sz w:val="24"/>
    </w:rPr>
  </w:style>
  <w:style w:type="paragraph" w:customStyle="1" w:styleId="ConsPlusNonformat">
    <w:name w:val="ConsPlusNonformat"/>
    <w:rsid w:val="00875253"/>
    <w:pPr>
      <w:widowControl w:val="0"/>
      <w:autoSpaceDE w:val="0"/>
      <w:autoSpaceDN w:val="0"/>
      <w:adjustRightInd w:val="0"/>
    </w:pPr>
    <w:rPr>
      <w:rFonts w:ascii="Courier New" w:hAnsi="Courier New" w:cs="Courier New"/>
    </w:rPr>
  </w:style>
  <w:style w:type="paragraph" w:customStyle="1" w:styleId="ConsPlusTitle">
    <w:name w:val="ConsPlusTitle"/>
    <w:rsid w:val="00875253"/>
    <w:pPr>
      <w:widowControl w:val="0"/>
      <w:autoSpaceDE w:val="0"/>
      <w:autoSpaceDN w:val="0"/>
      <w:adjustRightInd w:val="0"/>
    </w:pPr>
    <w:rPr>
      <w:b/>
      <w:bCs/>
      <w:sz w:val="28"/>
      <w:szCs w:val="28"/>
    </w:rPr>
  </w:style>
  <w:style w:type="character" w:customStyle="1" w:styleId="grame">
    <w:name w:val="grame"/>
    <w:rsid w:val="00875253"/>
  </w:style>
  <w:style w:type="paragraph" w:customStyle="1" w:styleId="Default">
    <w:name w:val="Default"/>
    <w:rsid w:val="00875253"/>
    <w:pPr>
      <w:autoSpaceDE w:val="0"/>
      <w:autoSpaceDN w:val="0"/>
      <w:adjustRightInd w:val="0"/>
    </w:pPr>
    <w:rPr>
      <w:color w:val="000000"/>
      <w:sz w:val="24"/>
      <w:szCs w:val="24"/>
    </w:rPr>
  </w:style>
  <w:style w:type="paragraph" w:customStyle="1" w:styleId="19">
    <w:name w:val="Обычный (веб)1"/>
    <w:basedOn w:val="a"/>
    <w:uiPriority w:val="99"/>
    <w:unhideWhenUsed/>
    <w:rsid w:val="00875253"/>
    <w:pPr>
      <w:suppressAutoHyphens w:val="0"/>
      <w:spacing w:after="150" w:line="240" w:lineRule="auto"/>
    </w:pPr>
    <w:rPr>
      <w:rFonts w:ascii="Times New Roman" w:eastAsia="Times New Roman" w:hAnsi="Times New Roman" w:cs="Times New Roman"/>
      <w:sz w:val="24"/>
      <w:szCs w:val="24"/>
      <w:lang w:eastAsia="ru-RU"/>
    </w:rPr>
  </w:style>
  <w:style w:type="paragraph" w:customStyle="1" w:styleId="1a">
    <w:name w:val="Обычный1"/>
    <w:rsid w:val="00875253"/>
    <w:rPr>
      <w:sz w:val="24"/>
    </w:rPr>
  </w:style>
  <w:style w:type="paragraph" w:customStyle="1" w:styleId="ConsNormal">
    <w:name w:val="ConsNormal"/>
    <w:uiPriority w:val="99"/>
    <w:rsid w:val="00875253"/>
    <w:pPr>
      <w:widowControl w:val="0"/>
      <w:ind w:firstLine="720"/>
    </w:pPr>
    <w:rPr>
      <w:sz w:val="28"/>
      <w:szCs w:val="28"/>
    </w:rPr>
  </w:style>
  <w:style w:type="paragraph" w:customStyle="1" w:styleId="1b">
    <w:name w:val="Текст1"/>
    <w:basedOn w:val="a"/>
    <w:rsid w:val="00875253"/>
    <w:pPr>
      <w:widowControl w:val="0"/>
      <w:suppressAutoHyphens w:val="0"/>
      <w:spacing w:after="0" w:line="240" w:lineRule="auto"/>
    </w:pPr>
    <w:rPr>
      <w:rFonts w:ascii="Courier New" w:eastAsia="Times New Roman" w:hAnsi="Courier New" w:cs="Times New Roman"/>
      <w:sz w:val="20"/>
      <w:szCs w:val="20"/>
      <w:lang w:eastAsia="ru-RU"/>
    </w:rPr>
  </w:style>
  <w:style w:type="character" w:styleId="aff">
    <w:name w:val="endnote reference"/>
    <w:uiPriority w:val="99"/>
    <w:rsid w:val="00875253"/>
    <w:rPr>
      <w:vertAlign w:val="superscript"/>
    </w:rPr>
  </w:style>
  <w:style w:type="character" w:styleId="aff0">
    <w:name w:val="Strong"/>
    <w:uiPriority w:val="22"/>
    <w:qFormat/>
    <w:rsid w:val="00875253"/>
    <w:rPr>
      <w:b/>
      <w:bCs/>
    </w:rPr>
  </w:style>
  <w:style w:type="paragraph" w:customStyle="1" w:styleId="14-151">
    <w:name w:val="14-15"/>
    <w:basedOn w:val="a"/>
    <w:rsid w:val="00875253"/>
    <w:pPr>
      <w:suppressAutoHyphens w:val="0"/>
      <w:spacing w:after="0" w:line="360" w:lineRule="auto"/>
      <w:ind w:firstLine="709"/>
      <w:jc w:val="both"/>
    </w:pPr>
    <w:rPr>
      <w:rFonts w:ascii="Times New Roman" w:eastAsia="Times New Roman" w:hAnsi="Times New Roman" w:cs="Times New Roman"/>
      <w:sz w:val="28"/>
      <w:szCs w:val="24"/>
      <w:lang w:eastAsia="ru-RU"/>
    </w:rPr>
  </w:style>
  <w:style w:type="character" w:styleId="aff1">
    <w:name w:val="Hyperlink"/>
    <w:uiPriority w:val="99"/>
    <w:unhideWhenUsed/>
    <w:rsid w:val="00875253"/>
    <w:rPr>
      <w:color w:val="0000FF"/>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2134">
      <w:bodyDiv w:val="1"/>
      <w:marLeft w:val="0"/>
      <w:marRight w:val="0"/>
      <w:marTop w:val="0"/>
      <w:marBottom w:val="0"/>
      <w:divBdr>
        <w:top w:val="none" w:sz="0" w:space="0" w:color="auto"/>
        <w:left w:val="none" w:sz="0" w:space="0" w:color="auto"/>
        <w:bottom w:val="none" w:sz="0" w:space="0" w:color="auto"/>
        <w:right w:val="none" w:sz="0" w:space="0" w:color="auto"/>
      </w:divBdr>
    </w:div>
    <w:div w:id="86314252">
      <w:bodyDiv w:val="1"/>
      <w:marLeft w:val="0"/>
      <w:marRight w:val="0"/>
      <w:marTop w:val="0"/>
      <w:marBottom w:val="0"/>
      <w:divBdr>
        <w:top w:val="none" w:sz="0" w:space="0" w:color="auto"/>
        <w:left w:val="none" w:sz="0" w:space="0" w:color="auto"/>
        <w:bottom w:val="none" w:sz="0" w:space="0" w:color="auto"/>
        <w:right w:val="none" w:sz="0" w:space="0" w:color="auto"/>
      </w:divBdr>
    </w:div>
    <w:div w:id="1034890047">
      <w:bodyDiv w:val="1"/>
      <w:marLeft w:val="0"/>
      <w:marRight w:val="0"/>
      <w:marTop w:val="0"/>
      <w:marBottom w:val="0"/>
      <w:divBdr>
        <w:top w:val="none" w:sz="0" w:space="0" w:color="auto"/>
        <w:left w:val="none" w:sz="0" w:space="0" w:color="auto"/>
        <w:bottom w:val="none" w:sz="0" w:space="0" w:color="auto"/>
        <w:right w:val="none" w:sz="0" w:space="0" w:color="auto"/>
      </w:divBdr>
    </w:div>
    <w:div w:id="210772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0F414-220A-4993-B182-4D7852E1D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5881</Words>
  <Characters>33526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zaharoviv</dc:creator>
  <cp:lastModifiedBy>USER</cp:lastModifiedBy>
  <cp:revision>2</cp:revision>
  <cp:lastPrinted>2020-05-27T11:47:00Z</cp:lastPrinted>
  <dcterms:created xsi:type="dcterms:W3CDTF">2020-05-27T11:54:00Z</dcterms:created>
  <dcterms:modified xsi:type="dcterms:W3CDTF">2020-05-27T11:54:00Z</dcterms:modified>
</cp:coreProperties>
</file>